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013A3" w14:textId="77777777" w:rsidR="00B74B52" w:rsidRPr="009C08EA" w:rsidRDefault="00B74B52" w:rsidP="009C08EA">
      <w:pPr>
        <w:pStyle w:val="ConsNonformat"/>
        <w:widowControl/>
        <w:tabs>
          <w:tab w:val="left" w:pos="1985"/>
        </w:tabs>
        <w:spacing w:line="280" w:lineRule="exact"/>
        <w:ind w:left="4320" w:right="0"/>
        <w:outlineLvl w:val="0"/>
        <w:rPr>
          <w:rFonts w:ascii="Times New Roman" w:hAnsi="Times New Roman" w:cs="Times New Roman"/>
          <w:sz w:val="30"/>
          <w:szCs w:val="30"/>
        </w:rPr>
      </w:pPr>
      <w:r w:rsidRPr="009C08EA">
        <w:rPr>
          <w:rFonts w:ascii="Times New Roman" w:hAnsi="Times New Roman" w:cs="Times New Roman"/>
          <w:sz w:val="30"/>
          <w:szCs w:val="30"/>
        </w:rPr>
        <w:t>УТВЕРЖДЕНО</w:t>
      </w:r>
    </w:p>
    <w:p w14:paraId="051E2238" w14:textId="77777777" w:rsidR="00B74B52" w:rsidRPr="009C08EA" w:rsidRDefault="00275FA9" w:rsidP="009C08EA">
      <w:pPr>
        <w:pStyle w:val="ConsNonformat"/>
        <w:widowControl/>
        <w:spacing w:line="280" w:lineRule="exact"/>
        <w:ind w:left="4320" w:right="0"/>
        <w:rPr>
          <w:rFonts w:ascii="Times New Roman" w:hAnsi="Times New Roman" w:cs="Times New Roman"/>
          <w:sz w:val="30"/>
          <w:szCs w:val="30"/>
        </w:rPr>
      </w:pPr>
      <w:r w:rsidRPr="009C08EA">
        <w:rPr>
          <w:rFonts w:ascii="Times New Roman" w:hAnsi="Times New Roman" w:cs="Times New Roman"/>
          <w:sz w:val="30"/>
          <w:szCs w:val="30"/>
        </w:rPr>
        <w:t>П</w:t>
      </w:r>
      <w:r w:rsidR="00B74B52" w:rsidRPr="009C08EA">
        <w:rPr>
          <w:rFonts w:ascii="Times New Roman" w:hAnsi="Times New Roman" w:cs="Times New Roman"/>
          <w:sz w:val="30"/>
          <w:szCs w:val="30"/>
        </w:rPr>
        <w:t>остановление Правления</w:t>
      </w:r>
    </w:p>
    <w:p w14:paraId="70137530" w14:textId="3FC5BD10" w:rsidR="00B74B52" w:rsidRPr="009C08EA" w:rsidRDefault="00B74B52" w:rsidP="009C08EA">
      <w:pPr>
        <w:pStyle w:val="ConsNonformat"/>
        <w:widowControl/>
        <w:spacing w:line="280" w:lineRule="exact"/>
        <w:ind w:left="4320" w:right="0"/>
        <w:outlineLvl w:val="0"/>
        <w:rPr>
          <w:rFonts w:ascii="Times New Roman" w:hAnsi="Times New Roman" w:cs="Times New Roman"/>
          <w:sz w:val="30"/>
          <w:szCs w:val="30"/>
        </w:rPr>
      </w:pPr>
      <w:r w:rsidRPr="009C08EA">
        <w:rPr>
          <w:rFonts w:ascii="Times New Roman" w:hAnsi="Times New Roman" w:cs="Times New Roman"/>
          <w:sz w:val="30"/>
          <w:szCs w:val="30"/>
        </w:rPr>
        <w:t xml:space="preserve">ОАО «Белорусская универсальная товарная биржа» от </w:t>
      </w:r>
      <w:r w:rsidR="00057D83" w:rsidRPr="009C08EA">
        <w:rPr>
          <w:rFonts w:ascii="Times New Roman" w:hAnsi="Times New Roman" w:cs="Times New Roman"/>
          <w:sz w:val="30"/>
          <w:szCs w:val="30"/>
        </w:rPr>
        <w:t>08.01.2007 №1</w:t>
      </w:r>
    </w:p>
    <w:p w14:paraId="07EBEE91" w14:textId="2EA6B0DB" w:rsidR="00C350BA" w:rsidRPr="00297B2B" w:rsidRDefault="00FE37D8" w:rsidP="009C08EA">
      <w:pPr>
        <w:pStyle w:val="ConsNonformat"/>
        <w:widowControl/>
        <w:spacing w:line="280" w:lineRule="exact"/>
        <w:ind w:left="4320" w:right="0"/>
        <w:rPr>
          <w:rFonts w:ascii="Times New Roman" w:hAnsi="Times New Roman" w:cs="Times New Roman"/>
          <w:sz w:val="30"/>
          <w:szCs w:val="30"/>
        </w:rPr>
      </w:pPr>
      <w:r w:rsidRPr="009C08EA">
        <w:rPr>
          <w:rFonts w:ascii="Times New Roman" w:hAnsi="Times New Roman" w:cs="Times New Roman"/>
          <w:sz w:val="30"/>
          <w:szCs w:val="30"/>
        </w:rPr>
        <w:t xml:space="preserve">(в редакции </w:t>
      </w:r>
      <w:r w:rsidR="000F35D1" w:rsidRPr="009C08EA">
        <w:rPr>
          <w:rFonts w:ascii="Times New Roman" w:hAnsi="Times New Roman" w:cs="Times New Roman"/>
          <w:sz w:val="30"/>
          <w:szCs w:val="30"/>
        </w:rPr>
        <w:t>протокол</w:t>
      </w:r>
      <w:r w:rsidR="003370B4">
        <w:rPr>
          <w:rFonts w:ascii="Times New Roman" w:hAnsi="Times New Roman" w:cs="Times New Roman"/>
          <w:sz w:val="30"/>
          <w:szCs w:val="30"/>
        </w:rPr>
        <w:t>ов</w:t>
      </w:r>
      <w:r w:rsidR="000F35D1" w:rsidRPr="009C08EA">
        <w:rPr>
          <w:rFonts w:ascii="Times New Roman" w:hAnsi="Times New Roman" w:cs="Times New Roman"/>
          <w:sz w:val="30"/>
          <w:szCs w:val="30"/>
        </w:rPr>
        <w:t xml:space="preserve"> заседания </w:t>
      </w:r>
      <w:r w:rsidR="00057D83" w:rsidRPr="009C08EA">
        <w:rPr>
          <w:rFonts w:ascii="Times New Roman" w:hAnsi="Times New Roman" w:cs="Times New Roman"/>
          <w:sz w:val="30"/>
          <w:szCs w:val="30"/>
        </w:rPr>
        <w:t>Правления</w:t>
      </w:r>
      <w:r w:rsidR="000F35D1" w:rsidRPr="009C08EA">
        <w:rPr>
          <w:rFonts w:ascii="Times New Roman" w:hAnsi="Times New Roman" w:cs="Times New Roman"/>
          <w:sz w:val="30"/>
          <w:szCs w:val="30"/>
        </w:rPr>
        <w:t xml:space="preserve"> </w:t>
      </w:r>
      <w:r w:rsidR="00057D83" w:rsidRPr="009C08EA">
        <w:rPr>
          <w:rFonts w:ascii="Times New Roman" w:hAnsi="Times New Roman" w:cs="Times New Roman"/>
          <w:sz w:val="30"/>
          <w:szCs w:val="30"/>
        </w:rPr>
        <w:t xml:space="preserve">ОАО «Белорусская универсальная товарная биржа» </w:t>
      </w:r>
    </w:p>
    <w:p w14:paraId="4807E1B5" w14:textId="48FAE009" w:rsidR="00057D83" w:rsidRPr="009C08EA" w:rsidRDefault="00057D83" w:rsidP="009C08EA">
      <w:pPr>
        <w:pStyle w:val="ConsNonformat"/>
        <w:widowControl/>
        <w:spacing w:line="280" w:lineRule="exact"/>
        <w:ind w:left="4320" w:right="0"/>
        <w:rPr>
          <w:rFonts w:ascii="Times New Roman" w:hAnsi="Times New Roman" w:cs="Times New Roman"/>
          <w:sz w:val="30"/>
          <w:szCs w:val="30"/>
        </w:rPr>
      </w:pPr>
      <w:r w:rsidRPr="008C5C1E">
        <w:rPr>
          <w:rFonts w:ascii="Times New Roman" w:hAnsi="Times New Roman" w:cs="Times New Roman"/>
          <w:sz w:val="30"/>
          <w:szCs w:val="30"/>
        </w:rPr>
        <w:t>от</w:t>
      </w:r>
      <w:r w:rsidR="006C00CC">
        <w:rPr>
          <w:rFonts w:ascii="Times New Roman" w:hAnsi="Times New Roman" w:cs="Times New Roman"/>
          <w:sz w:val="30"/>
          <w:szCs w:val="30"/>
        </w:rPr>
        <w:t xml:space="preserve"> 25.10.</w:t>
      </w:r>
      <w:r w:rsidRPr="008C5C1E">
        <w:rPr>
          <w:rFonts w:ascii="Times New Roman" w:hAnsi="Times New Roman" w:cs="Times New Roman"/>
          <w:sz w:val="30"/>
          <w:szCs w:val="30"/>
        </w:rPr>
        <w:t>20</w:t>
      </w:r>
      <w:r w:rsidR="000F35D1" w:rsidRPr="008C5C1E">
        <w:rPr>
          <w:rFonts w:ascii="Times New Roman" w:hAnsi="Times New Roman" w:cs="Times New Roman"/>
          <w:sz w:val="30"/>
          <w:szCs w:val="30"/>
        </w:rPr>
        <w:t>18</w:t>
      </w:r>
      <w:r w:rsidRPr="008C5C1E">
        <w:rPr>
          <w:rFonts w:ascii="Times New Roman" w:hAnsi="Times New Roman" w:cs="Times New Roman"/>
          <w:sz w:val="30"/>
          <w:szCs w:val="30"/>
        </w:rPr>
        <w:t xml:space="preserve"> №</w:t>
      </w:r>
      <w:r w:rsidR="006C00CC">
        <w:rPr>
          <w:rFonts w:ascii="Times New Roman" w:hAnsi="Times New Roman" w:cs="Times New Roman"/>
          <w:sz w:val="30"/>
          <w:szCs w:val="30"/>
        </w:rPr>
        <w:t xml:space="preserve"> 158</w:t>
      </w:r>
      <w:r w:rsidR="004A4AE0">
        <w:rPr>
          <w:rFonts w:ascii="Times New Roman" w:hAnsi="Times New Roman" w:cs="Times New Roman"/>
          <w:sz w:val="30"/>
          <w:szCs w:val="30"/>
        </w:rPr>
        <w:t>, 29.03.2019 № 54</w:t>
      </w:r>
      <w:r w:rsidR="004F6DCA">
        <w:rPr>
          <w:rFonts w:ascii="Times New Roman" w:hAnsi="Times New Roman" w:cs="Times New Roman"/>
          <w:sz w:val="30"/>
          <w:szCs w:val="30"/>
        </w:rPr>
        <w:t>,</w:t>
      </w:r>
      <w:r w:rsidR="004F6DCA" w:rsidRPr="00213969">
        <w:rPr>
          <w:rFonts w:ascii="Times New Roman" w:hAnsi="Times New Roman" w:cs="Times New Roman"/>
          <w:sz w:val="30"/>
          <w:szCs w:val="30"/>
        </w:rPr>
        <w:t xml:space="preserve"> 28</w:t>
      </w:r>
      <w:r w:rsidR="004F6DCA">
        <w:rPr>
          <w:rFonts w:ascii="Times New Roman" w:hAnsi="Times New Roman" w:cs="Times New Roman"/>
          <w:sz w:val="30"/>
          <w:szCs w:val="30"/>
        </w:rPr>
        <w:t>.</w:t>
      </w:r>
      <w:r w:rsidR="004F6DCA" w:rsidRPr="00213969">
        <w:rPr>
          <w:rFonts w:ascii="Times New Roman" w:hAnsi="Times New Roman" w:cs="Times New Roman"/>
          <w:sz w:val="30"/>
          <w:szCs w:val="30"/>
        </w:rPr>
        <w:t>06</w:t>
      </w:r>
      <w:r w:rsidR="004F6DCA">
        <w:rPr>
          <w:rFonts w:ascii="Times New Roman" w:hAnsi="Times New Roman" w:cs="Times New Roman"/>
          <w:sz w:val="30"/>
          <w:szCs w:val="30"/>
        </w:rPr>
        <w:t>.</w:t>
      </w:r>
      <w:r w:rsidR="004F6DCA" w:rsidRPr="00213969">
        <w:rPr>
          <w:rFonts w:ascii="Times New Roman" w:hAnsi="Times New Roman" w:cs="Times New Roman"/>
          <w:sz w:val="30"/>
          <w:szCs w:val="30"/>
        </w:rPr>
        <w:t>2019</w:t>
      </w:r>
      <w:r w:rsidR="004F6DCA">
        <w:rPr>
          <w:rFonts w:ascii="Times New Roman" w:hAnsi="Times New Roman" w:cs="Times New Roman"/>
          <w:sz w:val="30"/>
          <w:szCs w:val="30"/>
        </w:rPr>
        <w:t xml:space="preserve"> №</w:t>
      </w:r>
      <w:r w:rsidR="004F6DCA">
        <w:rPr>
          <w:rFonts w:ascii="Times New Roman" w:hAnsi="Times New Roman" w:cs="Times New Roman"/>
          <w:sz w:val="30"/>
          <w:szCs w:val="30"/>
          <w:lang w:val="en-US"/>
        </w:rPr>
        <w:t> </w:t>
      </w:r>
      <w:r w:rsidR="004F6DCA" w:rsidRPr="00213969">
        <w:rPr>
          <w:rFonts w:ascii="Times New Roman" w:hAnsi="Times New Roman" w:cs="Times New Roman"/>
          <w:sz w:val="30"/>
          <w:szCs w:val="30"/>
        </w:rPr>
        <w:t>122</w:t>
      </w:r>
      <w:r w:rsidR="003370B4">
        <w:rPr>
          <w:rFonts w:ascii="Times New Roman" w:hAnsi="Times New Roman" w:cs="Times New Roman"/>
          <w:sz w:val="30"/>
          <w:szCs w:val="30"/>
        </w:rPr>
        <w:t>, 02.07.2019 № 125</w:t>
      </w:r>
      <w:r w:rsidR="00213969">
        <w:rPr>
          <w:rFonts w:ascii="Times New Roman" w:hAnsi="Times New Roman" w:cs="Times New Roman"/>
          <w:sz w:val="30"/>
          <w:szCs w:val="30"/>
        </w:rPr>
        <w:t>, 28.08.2020 № 153</w:t>
      </w:r>
      <w:r w:rsidR="009437BC">
        <w:rPr>
          <w:rFonts w:ascii="Times New Roman" w:hAnsi="Times New Roman" w:cs="Times New Roman"/>
          <w:sz w:val="30"/>
          <w:szCs w:val="30"/>
        </w:rPr>
        <w:t>, 02.10.2020 № 173</w:t>
      </w:r>
      <w:r w:rsidR="00AB46F4">
        <w:rPr>
          <w:rFonts w:ascii="Times New Roman" w:hAnsi="Times New Roman" w:cs="Times New Roman"/>
          <w:sz w:val="30"/>
          <w:szCs w:val="30"/>
        </w:rPr>
        <w:t>, 31.03.2021 № 46</w:t>
      </w:r>
      <w:r w:rsidR="004B037A">
        <w:rPr>
          <w:rFonts w:ascii="Times New Roman" w:hAnsi="Times New Roman" w:cs="Times New Roman"/>
          <w:sz w:val="30"/>
          <w:szCs w:val="30"/>
        </w:rPr>
        <w:t xml:space="preserve">, </w:t>
      </w:r>
      <w:r w:rsidR="004B037A" w:rsidRPr="003D42E1">
        <w:rPr>
          <w:rFonts w:ascii="Times New Roman" w:hAnsi="Times New Roman" w:cs="Times New Roman"/>
          <w:sz w:val="30"/>
          <w:szCs w:val="30"/>
        </w:rPr>
        <w:t>13.09.2021 №</w:t>
      </w:r>
      <w:r w:rsidR="004B037A">
        <w:rPr>
          <w:rFonts w:ascii="Times New Roman" w:hAnsi="Times New Roman" w:cs="Times New Roman"/>
          <w:sz w:val="30"/>
          <w:szCs w:val="30"/>
        </w:rPr>
        <w:t> </w:t>
      </w:r>
      <w:r w:rsidR="003D42E1">
        <w:rPr>
          <w:rFonts w:ascii="Times New Roman" w:hAnsi="Times New Roman" w:cs="Times New Roman"/>
          <w:sz w:val="30"/>
          <w:szCs w:val="30"/>
        </w:rPr>
        <w:t>181</w:t>
      </w:r>
      <w:r w:rsidR="00EB5A3B">
        <w:rPr>
          <w:rFonts w:ascii="Times New Roman" w:hAnsi="Times New Roman" w:cs="Times New Roman"/>
          <w:sz w:val="30"/>
          <w:szCs w:val="30"/>
        </w:rPr>
        <w:t xml:space="preserve">, </w:t>
      </w:r>
      <w:r w:rsidR="00EB5A3B" w:rsidRPr="00037B16">
        <w:rPr>
          <w:rFonts w:ascii="Times New Roman" w:hAnsi="Times New Roman" w:cs="Times New Roman"/>
          <w:sz w:val="30"/>
          <w:szCs w:val="30"/>
        </w:rPr>
        <w:t>17.09.2021 № 190</w:t>
      </w:r>
      <w:r w:rsidR="000F35D1" w:rsidRPr="008C5C1E">
        <w:rPr>
          <w:rFonts w:ascii="Times New Roman" w:hAnsi="Times New Roman" w:cs="Times New Roman"/>
          <w:sz w:val="30"/>
          <w:szCs w:val="30"/>
        </w:rPr>
        <w:t>)</w:t>
      </w:r>
      <w:bookmarkStart w:id="0" w:name="_GoBack"/>
      <w:bookmarkEnd w:id="0"/>
    </w:p>
    <w:p w14:paraId="3583B124" w14:textId="77777777" w:rsidR="00717E7A" w:rsidRPr="009C08EA" w:rsidRDefault="00717E7A" w:rsidP="009C08EA">
      <w:pPr>
        <w:jc w:val="center"/>
        <w:rPr>
          <w:sz w:val="30"/>
          <w:szCs w:val="30"/>
        </w:rPr>
      </w:pPr>
    </w:p>
    <w:p w14:paraId="73FD7DB2" w14:textId="77777777" w:rsidR="00405FC7" w:rsidRPr="009C08EA" w:rsidRDefault="00405FC7" w:rsidP="009C08EA">
      <w:pPr>
        <w:spacing w:line="280" w:lineRule="exact"/>
        <w:jc w:val="center"/>
        <w:rPr>
          <w:sz w:val="30"/>
          <w:szCs w:val="30"/>
        </w:rPr>
      </w:pPr>
      <w:r w:rsidRPr="009C08EA">
        <w:rPr>
          <w:sz w:val="30"/>
          <w:szCs w:val="30"/>
        </w:rPr>
        <w:t>ПОЛОЖЕНИЕ</w:t>
      </w:r>
    </w:p>
    <w:p w14:paraId="5ECBFEA3" w14:textId="77777777" w:rsidR="00872D0B" w:rsidRPr="009C08EA" w:rsidRDefault="00405FC7" w:rsidP="009C08EA">
      <w:pPr>
        <w:spacing w:line="280" w:lineRule="exact"/>
        <w:jc w:val="center"/>
        <w:rPr>
          <w:sz w:val="30"/>
          <w:szCs w:val="30"/>
        </w:rPr>
      </w:pPr>
      <w:r w:rsidRPr="009C08EA">
        <w:rPr>
          <w:sz w:val="30"/>
          <w:szCs w:val="30"/>
        </w:rPr>
        <w:t xml:space="preserve">о </w:t>
      </w:r>
      <w:r w:rsidR="00872D0B" w:rsidRPr="009C08EA">
        <w:rPr>
          <w:sz w:val="30"/>
          <w:szCs w:val="30"/>
        </w:rPr>
        <w:t>предоставлени</w:t>
      </w:r>
      <w:r w:rsidR="00D36A92" w:rsidRPr="009C08EA">
        <w:rPr>
          <w:sz w:val="30"/>
          <w:szCs w:val="30"/>
        </w:rPr>
        <w:t>и</w:t>
      </w:r>
      <w:r w:rsidRPr="009C08EA">
        <w:rPr>
          <w:sz w:val="30"/>
          <w:szCs w:val="30"/>
        </w:rPr>
        <w:t xml:space="preserve"> </w:t>
      </w:r>
      <w:r w:rsidR="00872D0B" w:rsidRPr="009C08EA">
        <w:rPr>
          <w:sz w:val="30"/>
          <w:szCs w:val="30"/>
        </w:rPr>
        <w:t xml:space="preserve">участником биржевой торговли </w:t>
      </w:r>
    </w:p>
    <w:p w14:paraId="52F49F7C" w14:textId="77777777" w:rsidR="00E345AA" w:rsidRPr="009C08EA" w:rsidRDefault="00275FA9" w:rsidP="009C08EA">
      <w:pPr>
        <w:spacing w:line="280" w:lineRule="exact"/>
        <w:jc w:val="center"/>
        <w:rPr>
          <w:sz w:val="30"/>
          <w:szCs w:val="30"/>
        </w:rPr>
      </w:pPr>
      <w:r w:rsidRPr="009C08EA">
        <w:rPr>
          <w:sz w:val="30"/>
          <w:szCs w:val="30"/>
        </w:rPr>
        <w:t xml:space="preserve">биржевого </w:t>
      </w:r>
      <w:r w:rsidR="00405FC7" w:rsidRPr="009C08EA">
        <w:rPr>
          <w:sz w:val="30"/>
          <w:szCs w:val="30"/>
        </w:rPr>
        <w:t xml:space="preserve">задатка в качестве </w:t>
      </w:r>
      <w:r w:rsidR="00872D0B" w:rsidRPr="009C08EA">
        <w:rPr>
          <w:sz w:val="30"/>
          <w:szCs w:val="30"/>
        </w:rPr>
        <w:t xml:space="preserve">способа </w:t>
      </w:r>
      <w:r w:rsidR="00405FC7" w:rsidRPr="009C08EA">
        <w:rPr>
          <w:sz w:val="30"/>
          <w:szCs w:val="30"/>
        </w:rPr>
        <w:t xml:space="preserve">обеспечения </w:t>
      </w:r>
      <w:r w:rsidR="00872D0B" w:rsidRPr="009C08EA">
        <w:rPr>
          <w:sz w:val="30"/>
          <w:szCs w:val="30"/>
        </w:rPr>
        <w:t xml:space="preserve">исполнения </w:t>
      </w:r>
      <w:r w:rsidR="00405FC7" w:rsidRPr="009C08EA">
        <w:rPr>
          <w:sz w:val="30"/>
          <w:szCs w:val="30"/>
        </w:rPr>
        <w:t xml:space="preserve">обязательств </w:t>
      </w:r>
      <w:r w:rsidR="00872D0B" w:rsidRPr="009C08EA">
        <w:rPr>
          <w:sz w:val="30"/>
          <w:szCs w:val="30"/>
        </w:rPr>
        <w:t>по биржевым сделкам</w:t>
      </w:r>
      <w:r w:rsidR="00A50303" w:rsidRPr="009C08EA">
        <w:rPr>
          <w:sz w:val="30"/>
          <w:szCs w:val="30"/>
        </w:rPr>
        <w:t xml:space="preserve"> (договорам)</w:t>
      </w:r>
      <w:r w:rsidR="00872D0B" w:rsidRPr="009C08EA">
        <w:rPr>
          <w:sz w:val="30"/>
          <w:szCs w:val="30"/>
        </w:rPr>
        <w:t xml:space="preserve"> и договор</w:t>
      </w:r>
      <w:r w:rsidR="00D36A92" w:rsidRPr="009C08EA">
        <w:rPr>
          <w:sz w:val="30"/>
          <w:szCs w:val="30"/>
        </w:rPr>
        <w:t>у</w:t>
      </w:r>
      <w:r w:rsidR="00872D0B" w:rsidRPr="009C08EA">
        <w:rPr>
          <w:sz w:val="30"/>
          <w:szCs w:val="30"/>
        </w:rPr>
        <w:t xml:space="preserve"> </w:t>
      </w:r>
    </w:p>
    <w:p w14:paraId="0D9743F2" w14:textId="77777777" w:rsidR="00872D0B" w:rsidRPr="009C08EA" w:rsidRDefault="00872D0B" w:rsidP="009C08EA">
      <w:pPr>
        <w:spacing w:line="280" w:lineRule="exact"/>
        <w:jc w:val="center"/>
        <w:rPr>
          <w:sz w:val="30"/>
          <w:szCs w:val="30"/>
        </w:rPr>
      </w:pPr>
      <w:r w:rsidRPr="009C08EA">
        <w:rPr>
          <w:sz w:val="30"/>
          <w:szCs w:val="30"/>
        </w:rPr>
        <w:t>на биржевое обслуживание</w:t>
      </w:r>
    </w:p>
    <w:p w14:paraId="7F1663F7" w14:textId="77777777" w:rsidR="00405FC7" w:rsidRPr="009C08EA" w:rsidRDefault="00405FC7" w:rsidP="009C08EA">
      <w:pPr>
        <w:spacing w:line="360" w:lineRule="auto"/>
        <w:rPr>
          <w:sz w:val="30"/>
          <w:szCs w:val="30"/>
        </w:rPr>
      </w:pPr>
    </w:p>
    <w:p w14:paraId="1905FEC2" w14:textId="52020ADE" w:rsidR="00717E7A" w:rsidRPr="009C08EA" w:rsidRDefault="009437BC" w:rsidP="009C08EA">
      <w:pPr>
        <w:ind w:firstLine="709"/>
        <w:jc w:val="both"/>
        <w:rPr>
          <w:sz w:val="30"/>
          <w:szCs w:val="30"/>
        </w:rPr>
      </w:pPr>
      <w:r>
        <w:rPr>
          <w:sz w:val="30"/>
          <w:szCs w:val="30"/>
        </w:rPr>
        <w:t>1. </w:t>
      </w:r>
      <w:r w:rsidR="00717E7A" w:rsidRPr="009C08EA">
        <w:rPr>
          <w:sz w:val="30"/>
          <w:szCs w:val="30"/>
        </w:rPr>
        <w:t>Общие положения</w:t>
      </w:r>
    </w:p>
    <w:p w14:paraId="160B0E0E" w14:textId="5F5E1E2C" w:rsidR="00B672AA" w:rsidRPr="009C08EA" w:rsidRDefault="00717E7A" w:rsidP="009C08EA">
      <w:pPr>
        <w:ind w:firstLine="709"/>
        <w:jc w:val="both"/>
        <w:rPr>
          <w:sz w:val="30"/>
          <w:szCs w:val="30"/>
        </w:rPr>
      </w:pPr>
      <w:r w:rsidRPr="009C08EA">
        <w:rPr>
          <w:sz w:val="30"/>
          <w:szCs w:val="30"/>
        </w:rPr>
        <w:t>1.1.</w:t>
      </w:r>
      <w:r w:rsidR="009437BC">
        <w:rPr>
          <w:sz w:val="30"/>
          <w:szCs w:val="30"/>
        </w:rPr>
        <w:t> </w:t>
      </w:r>
      <w:r w:rsidR="001B5819" w:rsidRPr="009C08EA">
        <w:rPr>
          <w:sz w:val="30"/>
          <w:szCs w:val="30"/>
        </w:rPr>
        <w:t xml:space="preserve">Настоящее </w:t>
      </w:r>
      <w:r w:rsidR="00294A65" w:rsidRPr="009C08EA">
        <w:rPr>
          <w:sz w:val="30"/>
          <w:szCs w:val="30"/>
        </w:rPr>
        <w:t>П</w:t>
      </w:r>
      <w:r w:rsidR="00A35823" w:rsidRPr="009C08EA">
        <w:rPr>
          <w:sz w:val="30"/>
          <w:szCs w:val="30"/>
        </w:rPr>
        <w:t>о</w:t>
      </w:r>
      <w:r w:rsidR="004739A7" w:rsidRPr="009C08EA">
        <w:rPr>
          <w:sz w:val="30"/>
          <w:szCs w:val="30"/>
        </w:rPr>
        <w:t>ложение</w:t>
      </w:r>
      <w:r w:rsidR="00A35823" w:rsidRPr="009C08EA">
        <w:rPr>
          <w:sz w:val="30"/>
          <w:szCs w:val="30"/>
        </w:rPr>
        <w:t xml:space="preserve"> </w:t>
      </w:r>
      <w:r w:rsidR="000A6787" w:rsidRPr="009C08EA">
        <w:rPr>
          <w:sz w:val="30"/>
          <w:szCs w:val="30"/>
        </w:rPr>
        <w:t xml:space="preserve">о предоставлении участником биржевой торговли биржевого задатка в качестве способа обеспечения исполнения обязательств по биржевым сделкам (договорам) и договору на биржевое обслуживание (далее – Положение) </w:t>
      </w:r>
      <w:r w:rsidR="00A35823" w:rsidRPr="009C08EA">
        <w:rPr>
          <w:sz w:val="30"/>
          <w:szCs w:val="30"/>
        </w:rPr>
        <w:t>разработан</w:t>
      </w:r>
      <w:r w:rsidR="004739A7" w:rsidRPr="009C08EA">
        <w:rPr>
          <w:sz w:val="30"/>
          <w:szCs w:val="30"/>
        </w:rPr>
        <w:t>о</w:t>
      </w:r>
      <w:r w:rsidR="00A35823" w:rsidRPr="009C08EA">
        <w:rPr>
          <w:sz w:val="30"/>
          <w:szCs w:val="30"/>
        </w:rPr>
        <w:t xml:space="preserve"> в соответствии с Правилами биржевой торговли в ОАО</w:t>
      </w:r>
      <w:r w:rsidR="00485E7E" w:rsidRPr="009C08EA">
        <w:rPr>
          <w:sz w:val="30"/>
          <w:szCs w:val="30"/>
          <w:lang w:val="en-US"/>
        </w:rPr>
        <w:t> </w:t>
      </w:r>
      <w:r w:rsidR="00A35823" w:rsidRPr="009C08EA">
        <w:rPr>
          <w:sz w:val="30"/>
          <w:szCs w:val="30"/>
        </w:rPr>
        <w:t xml:space="preserve">«Белорусская универсальная товарная биржа» (далее – Правила) в целях </w:t>
      </w:r>
      <w:r w:rsidR="00E85B32" w:rsidRPr="009C08EA">
        <w:rPr>
          <w:sz w:val="30"/>
          <w:szCs w:val="30"/>
        </w:rPr>
        <w:t xml:space="preserve">совершенствования </w:t>
      </w:r>
      <w:r w:rsidR="00BB0828" w:rsidRPr="009C08EA">
        <w:rPr>
          <w:sz w:val="30"/>
          <w:szCs w:val="30"/>
        </w:rPr>
        <w:t>в ОАО</w:t>
      </w:r>
      <w:r w:rsidR="00485E7E" w:rsidRPr="009C08EA">
        <w:rPr>
          <w:sz w:val="30"/>
          <w:szCs w:val="30"/>
          <w:lang w:val="en-US"/>
        </w:rPr>
        <w:t> </w:t>
      </w:r>
      <w:r w:rsidR="00BB0828" w:rsidRPr="009C08EA">
        <w:rPr>
          <w:sz w:val="30"/>
          <w:szCs w:val="30"/>
        </w:rPr>
        <w:t xml:space="preserve">«Белорусская универсальная товарная биржа» (далее – Биржа) </w:t>
      </w:r>
      <w:r w:rsidR="00A35823" w:rsidRPr="009C08EA">
        <w:rPr>
          <w:sz w:val="30"/>
          <w:szCs w:val="30"/>
        </w:rPr>
        <w:t xml:space="preserve"> механизма </w:t>
      </w:r>
      <w:r w:rsidR="00470C38" w:rsidRPr="009C08EA">
        <w:rPr>
          <w:sz w:val="30"/>
          <w:szCs w:val="30"/>
        </w:rPr>
        <w:t>обеспечения исполнения обязательств участников биржевой торговли по биржевым сделкам</w:t>
      </w:r>
      <w:r w:rsidR="006865B6" w:rsidRPr="009C08EA">
        <w:rPr>
          <w:sz w:val="30"/>
          <w:szCs w:val="30"/>
        </w:rPr>
        <w:t xml:space="preserve"> (договорам) </w:t>
      </w:r>
      <w:r w:rsidR="00470C38" w:rsidRPr="009C08EA">
        <w:rPr>
          <w:sz w:val="30"/>
          <w:szCs w:val="30"/>
        </w:rPr>
        <w:t>и договорам на биржевое обслуживание</w:t>
      </w:r>
      <w:r w:rsidR="00A35823" w:rsidRPr="009C08EA">
        <w:rPr>
          <w:sz w:val="30"/>
          <w:szCs w:val="30"/>
        </w:rPr>
        <w:t>.</w:t>
      </w:r>
      <w:r w:rsidR="00555936" w:rsidRPr="009C08EA">
        <w:rPr>
          <w:sz w:val="30"/>
          <w:szCs w:val="30"/>
        </w:rPr>
        <w:t xml:space="preserve"> </w:t>
      </w:r>
    </w:p>
    <w:p w14:paraId="402ACE26" w14:textId="03A87F9A" w:rsidR="003316B2" w:rsidRDefault="003316B2" w:rsidP="009C08EA">
      <w:pPr>
        <w:ind w:firstLine="709"/>
        <w:jc w:val="both"/>
        <w:rPr>
          <w:sz w:val="30"/>
          <w:szCs w:val="30"/>
        </w:rPr>
      </w:pPr>
      <w:r w:rsidRPr="00A435DA">
        <w:rPr>
          <w:sz w:val="30"/>
          <w:szCs w:val="30"/>
        </w:rPr>
        <w:t xml:space="preserve">Действие настоящего Положения не распространяется на участников биржевой торговли, принимающих </w:t>
      </w:r>
      <w:r w:rsidRPr="003370B4">
        <w:rPr>
          <w:sz w:val="30"/>
          <w:szCs w:val="30"/>
        </w:rPr>
        <w:t>участие в биржевых торгах в секции промышленных и потребительских товаров</w:t>
      </w:r>
      <w:r w:rsidR="003370B4" w:rsidRPr="003370B4">
        <w:rPr>
          <w:sz w:val="30"/>
          <w:szCs w:val="30"/>
        </w:rPr>
        <w:t xml:space="preserve"> и в секции перспективных биржевых товаров, если иное не предусмотрено решениями Биржи</w:t>
      </w:r>
      <w:r w:rsidRPr="003370B4">
        <w:rPr>
          <w:sz w:val="30"/>
          <w:szCs w:val="30"/>
        </w:rPr>
        <w:t>.</w:t>
      </w:r>
    </w:p>
    <w:p w14:paraId="29224F3F" w14:textId="6D8B626E" w:rsidR="003316B2" w:rsidRPr="00C01A2B" w:rsidRDefault="003316B2" w:rsidP="003316B2">
      <w:pPr>
        <w:jc w:val="both"/>
        <w:rPr>
          <w:i/>
        </w:rPr>
      </w:pPr>
      <w:r w:rsidRPr="00401CB6">
        <w:rPr>
          <w:i/>
        </w:rPr>
        <w:t xml:space="preserve">(подпункт </w:t>
      </w:r>
      <w:r>
        <w:rPr>
          <w:i/>
        </w:rPr>
        <w:t>1.</w:t>
      </w:r>
      <w:r w:rsidR="003370B4">
        <w:rPr>
          <w:i/>
        </w:rPr>
        <w:t>1</w:t>
      </w:r>
      <w:r w:rsidRPr="00401CB6">
        <w:rPr>
          <w:i/>
        </w:rPr>
        <w:t xml:space="preserve"> в редакции протокол</w:t>
      </w:r>
      <w:r w:rsidR="003370B4">
        <w:rPr>
          <w:i/>
        </w:rPr>
        <w:t>ов</w:t>
      </w:r>
      <w:r w:rsidRPr="00401CB6">
        <w:rPr>
          <w:i/>
        </w:rPr>
        <w:t xml:space="preserve"> заседания Правления </w:t>
      </w:r>
      <w:r w:rsidRPr="00CB09D4">
        <w:rPr>
          <w:i/>
        </w:rPr>
        <w:t>ОАО «Белорусская универсальная товарная биржа»</w:t>
      </w:r>
      <w:r>
        <w:rPr>
          <w:i/>
        </w:rPr>
        <w:t xml:space="preserve"> от 29.03.2019 № 54</w:t>
      </w:r>
      <w:r w:rsidR="003370B4">
        <w:rPr>
          <w:i/>
        </w:rPr>
        <w:t>, 02.07.2019 № 125</w:t>
      </w:r>
      <w:r w:rsidRPr="00E3371A">
        <w:rPr>
          <w:i/>
        </w:rPr>
        <w:t>)</w:t>
      </w:r>
    </w:p>
    <w:p w14:paraId="4126DDB1" w14:textId="322760DB" w:rsidR="001B5819" w:rsidRPr="009C08EA" w:rsidRDefault="005E0AFA" w:rsidP="009C08EA">
      <w:pPr>
        <w:ind w:firstLine="709"/>
        <w:jc w:val="both"/>
        <w:rPr>
          <w:sz w:val="30"/>
          <w:szCs w:val="30"/>
        </w:rPr>
      </w:pPr>
      <w:r w:rsidRPr="009C08EA">
        <w:rPr>
          <w:sz w:val="30"/>
          <w:szCs w:val="30"/>
        </w:rPr>
        <w:t>1.2.</w:t>
      </w:r>
      <w:r w:rsidR="009437BC">
        <w:rPr>
          <w:sz w:val="30"/>
          <w:szCs w:val="30"/>
        </w:rPr>
        <w:t> </w:t>
      </w:r>
      <w:r w:rsidR="001B5819" w:rsidRPr="009C08EA">
        <w:rPr>
          <w:sz w:val="30"/>
          <w:szCs w:val="30"/>
        </w:rPr>
        <w:t xml:space="preserve">Для целей настоящего Положения применяются термины и их определения, установленные </w:t>
      </w:r>
      <w:hyperlink r:id="rId8" w:history="1">
        <w:r w:rsidR="001B5819" w:rsidRPr="009C08EA">
          <w:rPr>
            <w:sz w:val="30"/>
            <w:szCs w:val="30"/>
          </w:rPr>
          <w:t>Закон</w:t>
        </w:r>
      </w:hyperlink>
      <w:r w:rsidR="001B5819" w:rsidRPr="009C08EA">
        <w:rPr>
          <w:sz w:val="30"/>
          <w:szCs w:val="30"/>
        </w:rPr>
        <w:t xml:space="preserve">ом Республики Беларусь «О товарных биржах», Правилами, а также следующие: </w:t>
      </w:r>
    </w:p>
    <w:p w14:paraId="0B13A865" w14:textId="77777777" w:rsidR="005E0AFA" w:rsidRPr="009C08EA" w:rsidRDefault="00275FA9" w:rsidP="009C08EA">
      <w:pPr>
        <w:ind w:firstLine="709"/>
        <w:jc w:val="both"/>
        <w:rPr>
          <w:sz w:val="30"/>
          <w:szCs w:val="30"/>
        </w:rPr>
      </w:pPr>
      <w:r w:rsidRPr="009C08EA">
        <w:rPr>
          <w:sz w:val="30"/>
          <w:szCs w:val="30"/>
        </w:rPr>
        <w:t xml:space="preserve">биржевой </w:t>
      </w:r>
      <w:r w:rsidR="001E609A" w:rsidRPr="009C08EA">
        <w:rPr>
          <w:sz w:val="30"/>
          <w:szCs w:val="30"/>
        </w:rPr>
        <w:t>з</w:t>
      </w:r>
      <w:r w:rsidR="00A35823" w:rsidRPr="009C08EA">
        <w:rPr>
          <w:sz w:val="30"/>
          <w:szCs w:val="30"/>
        </w:rPr>
        <w:t xml:space="preserve">адаток – денежная сумма, </w:t>
      </w:r>
      <w:r w:rsidR="00470C38" w:rsidRPr="009C08EA">
        <w:rPr>
          <w:sz w:val="30"/>
          <w:szCs w:val="30"/>
        </w:rPr>
        <w:t>предоставляемая</w:t>
      </w:r>
      <w:r w:rsidR="005B26D9" w:rsidRPr="009C08EA">
        <w:rPr>
          <w:sz w:val="30"/>
          <w:szCs w:val="30"/>
        </w:rPr>
        <w:t xml:space="preserve"> участником биржевой торговли </w:t>
      </w:r>
      <w:r w:rsidR="00A35823" w:rsidRPr="009C08EA">
        <w:rPr>
          <w:sz w:val="30"/>
          <w:szCs w:val="30"/>
        </w:rPr>
        <w:t xml:space="preserve">Бирже </w:t>
      </w:r>
      <w:r w:rsidR="005B26D9" w:rsidRPr="009C08EA">
        <w:rPr>
          <w:sz w:val="30"/>
          <w:szCs w:val="30"/>
        </w:rPr>
        <w:t xml:space="preserve">в качестве обеспечения исполнения обязательств по биржевым сделкам </w:t>
      </w:r>
      <w:r w:rsidR="006865B6" w:rsidRPr="009C08EA">
        <w:rPr>
          <w:sz w:val="30"/>
          <w:szCs w:val="30"/>
        </w:rPr>
        <w:t xml:space="preserve">(договорам) </w:t>
      </w:r>
      <w:r w:rsidR="005B26D9" w:rsidRPr="009C08EA">
        <w:rPr>
          <w:sz w:val="30"/>
          <w:szCs w:val="30"/>
        </w:rPr>
        <w:t>и договору на биржевое обслуживание</w:t>
      </w:r>
      <w:r w:rsidR="00BD06D0" w:rsidRPr="009C08EA">
        <w:rPr>
          <w:sz w:val="30"/>
          <w:szCs w:val="30"/>
        </w:rPr>
        <w:t>;</w:t>
      </w:r>
    </w:p>
    <w:p w14:paraId="0C2FDD0C" w14:textId="77777777" w:rsidR="007A67AF" w:rsidRDefault="007A67AF" w:rsidP="009C08EA">
      <w:pPr>
        <w:autoSpaceDE w:val="0"/>
        <w:autoSpaceDN w:val="0"/>
        <w:ind w:firstLine="709"/>
        <w:jc w:val="both"/>
        <w:rPr>
          <w:sz w:val="30"/>
          <w:szCs w:val="30"/>
        </w:rPr>
      </w:pPr>
      <w:r w:rsidRPr="009C08EA">
        <w:rPr>
          <w:sz w:val="30"/>
          <w:szCs w:val="30"/>
        </w:rPr>
        <w:t xml:space="preserve">валюта учета биржевого задатка – валюта, в которой Торговой системой Биржи осуществляется учет биржевого задатка для обеспечения </w:t>
      </w:r>
      <w:r w:rsidRPr="009C08EA">
        <w:rPr>
          <w:sz w:val="30"/>
          <w:szCs w:val="30"/>
        </w:rPr>
        <w:lastRenderedPageBreak/>
        <w:t>исполнения обязательств по оплате биржевого сбора участника биржевой торговли при внесении биржевого задатка в различных валютах;</w:t>
      </w:r>
    </w:p>
    <w:p w14:paraId="78B78D7E" w14:textId="133058C3" w:rsidR="009437BC" w:rsidRPr="009437BC" w:rsidRDefault="009437BC" w:rsidP="009437BC">
      <w:pPr>
        <w:autoSpaceDE w:val="0"/>
        <w:autoSpaceDN w:val="0"/>
        <w:ind w:firstLine="709"/>
        <w:jc w:val="both"/>
        <w:rPr>
          <w:sz w:val="30"/>
          <w:szCs w:val="30"/>
        </w:rPr>
      </w:pPr>
      <w:r>
        <w:rPr>
          <w:sz w:val="30"/>
          <w:szCs w:val="30"/>
        </w:rPr>
        <w:t>взаимосвязанные лица – </w:t>
      </w:r>
      <w:r w:rsidRPr="009437BC">
        <w:rPr>
          <w:sz w:val="30"/>
          <w:szCs w:val="30"/>
        </w:rPr>
        <w:t>участники биржевой торговли и (или) клиенты биржевых брокеров, если:</w:t>
      </w:r>
    </w:p>
    <w:p w14:paraId="34BC1834" w14:textId="77777777" w:rsidR="009437BC" w:rsidRPr="009437BC" w:rsidRDefault="009437BC" w:rsidP="009437BC">
      <w:pPr>
        <w:autoSpaceDE w:val="0"/>
        <w:autoSpaceDN w:val="0"/>
        <w:ind w:firstLine="709"/>
        <w:jc w:val="both"/>
        <w:rPr>
          <w:sz w:val="30"/>
          <w:szCs w:val="30"/>
        </w:rPr>
      </w:pPr>
      <w:r w:rsidRPr="009437BC">
        <w:rPr>
          <w:sz w:val="30"/>
          <w:szCs w:val="30"/>
        </w:rPr>
        <w:t>одно и то же физическое лицо, в том числе индивидуальный предприниматель, или юридическое лицо осуществляет полномочия единоличного исполнительного органа таких лиц;</w:t>
      </w:r>
    </w:p>
    <w:p w14:paraId="2EF95F6E" w14:textId="77777777" w:rsidR="009437BC" w:rsidRPr="009437BC" w:rsidRDefault="009437BC" w:rsidP="009437BC">
      <w:pPr>
        <w:autoSpaceDE w:val="0"/>
        <w:autoSpaceDN w:val="0"/>
        <w:ind w:firstLine="709"/>
        <w:jc w:val="both"/>
        <w:rPr>
          <w:sz w:val="30"/>
          <w:szCs w:val="30"/>
        </w:rPr>
      </w:pPr>
      <w:r w:rsidRPr="009437BC">
        <w:rPr>
          <w:sz w:val="30"/>
          <w:szCs w:val="30"/>
        </w:rPr>
        <w:t>одно и то же физическое лицо, в том числе индивидуальный предприниматель, или юридическое лицо является участником (учредителем, собственником имущества) таких лиц;</w:t>
      </w:r>
    </w:p>
    <w:p w14:paraId="2FCEBEF3" w14:textId="77777777" w:rsidR="009437BC" w:rsidRPr="009437BC" w:rsidRDefault="009437BC" w:rsidP="009437BC">
      <w:pPr>
        <w:autoSpaceDE w:val="0"/>
        <w:autoSpaceDN w:val="0"/>
        <w:ind w:firstLine="709"/>
        <w:jc w:val="both"/>
        <w:rPr>
          <w:sz w:val="30"/>
          <w:szCs w:val="30"/>
        </w:rPr>
      </w:pPr>
      <w:r w:rsidRPr="009437BC">
        <w:rPr>
          <w:sz w:val="30"/>
          <w:szCs w:val="30"/>
        </w:rPr>
        <w:t>трейдер одного лица осуществляет полномочия единоличного исполнительного органа и (или) является участником (учредителем, собственником имущества) другого лица;</w:t>
      </w:r>
    </w:p>
    <w:p w14:paraId="29804EC3" w14:textId="77777777" w:rsidR="009437BC" w:rsidRPr="009437BC" w:rsidRDefault="009437BC" w:rsidP="009437BC">
      <w:pPr>
        <w:autoSpaceDE w:val="0"/>
        <w:autoSpaceDN w:val="0"/>
        <w:ind w:firstLine="709"/>
        <w:jc w:val="both"/>
        <w:rPr>
          <w:sz w:val="30"/>
          <w:szCs w:val="30"/>
        </w:rPr>
      </w:pPr>
      <w:r w:rsidRPr="009437BC">
        <w:rPr>
          <w:sz w:val="30"/>
          <w:szCs w:val="30"/>
        </w:rPr>
        <w:t>физическое лицо, в том числе индивидуальный предприниматель, или юридическое лицо, являясь участником (учредителем, собственником имущества) одного лица, осуществляет полномочия единоличного исполнительного органа другого лица;</w:t>
      </w:r>
    </w:p>
    <w:p w14:paraId="3A5A6A8E" w14:textId="77777777" w:rsidR="009437BC" w:rsidRPr="009437BC" w:rsidRDefault="009437BC" w:rsidP="009437BC">
      <w:pPr>
        <w:autoSpaceDE w:val="0"/>
        <w:autoSpaceDN w:val="0"/>
        <w:ind w:firstLine="709"/>
        <w:jc w:val="both"/>
        <w:rPr>
          <w:sz w:val="30"/>
          <w:szCs w:val="30"/>
        </w:rPr>
      </w:pPr>
      <w:r w:rsidRPr="009437BC">
        <w:rPr>
          <w:sz w:val="30"/>
          <w:szCs w:val="30"/>
        </w:rPr>
        <w:t>физическое лицо, в том числе индивидуальный предприниматель, или юридическое лицо, осуществляя полномочия единоличного исполнительного органа и (или) являясь трейдером одного лица, является участником (учредителем, собственником имущества) организации, которая является участником (учредителем, собственником имущества) другого лица и (или) осуществляет полномочия единоличного исполнительного органа другого лица;</w:t>
      </w:r>
    </w:p>
    <w:p w14:paraId="60D04452" w14:textId="39B689A6" w:rsidR="009437BC" w:rsidRPr="009C08EA" w:rsidRDefault="009437BC" w:rsidP="009437BC">
      <w:pPr>
        <w:autoSpaceDE w:val="0"/>
        <w:autoSpaceDN w:val="0"/>
        <w:ind w:firstLine="709"/>
        <w:jc w:val="both"/>
        <w:rPr>
          <w:sz w:val="30"/>
          <w:szCs w:val="30"/>
        </w:rPr>
      </w:pPr>
      <w:r w:rsidRPr="009437BC">
        <w:rPr>
          <w:sz w:val="30"/>
          <w:szCs w:val="30"/>
        </w:rPr>
        <w:t>лицо является участником (учредителем, собственником имущества) другого лица;</w:t>
      </w:r>
    </w:p>
    <w:p w14:paraId="233FCB3C" w14:textId="4AA5E900" w:rsidR="005525D6" w:rsidRPr="009C08EA" w:rsidRDefault="005525D6" w:rsidP="009C08EA">
      <w:pPr>
        <w:autoSpaceDE w:val="0"/>
        <w:autoSpaceDN w:val="0"/>
        <w:ind w:firstLine="709"/>
        <w:jc w:val="both"/>
        <w:rPr>
          <w:color w:val="000000"/>
          <w:sz w:val="30"/>
          <w:szCs w:val="30"/>
        </w:rPr>
      </w:pPr>
      <w:r w:rsidRPr="009C08EA">
        <w:rPr>
          <w:sz w:val="30"/>
          <w:szCs w:val="30"/>
        </w:rPr>
        <w:t xml:space="preserve">заблокированный биржевой задаток – </w:t>
      </w:r>
      <w:r w:rsidRPr="009C08EA">
        <w:rPr>
          <w:color w:val="000000"/>
          <w:sz w:val="30"/>
          <w:szCs w:val="30"/>
        </w:rPr>
        <w:t>находящаяся на счете Биржи сумма биржевого задатка участника биржевой торговли, обеспечивающая исполнение обязательств по совершенным биржевым сделкам (договорам) и до</w:t>
      </w:r>
      <w:r w:rsidR="00B019E8">
        <w:rPr>
          <w:color w:val="000000"/>
          <w:sz w:val="30"/>
          <w:szCs w:val="30"/>
        </w:rPr>
        <w:t>говору на биржевое обслуживание,</w:t>
      </w:r>
      <w:r w:rsidRPr="009C08EA">
        <w:rPr>
          <w:color w:val="000000"/>
          <w:sz w:val="30"/>
          <w:szCs w:val="30"/>
        </w:rPr>
        <w:t xml:space="preserve"> которой он не вправе распоряжаться до полного их исполнения;</w:t>
      </w:r>
    </w:p>
    <w:p w14:paraId="18450016" w14:textId="27A4C711" w:rsidR="004F6DCA" w:rsidRDefault="00B019E8" w:rsidP="009C08EA">
      <w:pPr>
        <w:autoSpaceDE w:val="0"/>
        <w:autoSpaceDN w:val="0"/>
        <w:ind w:firstLine="709"/>
        <w:jc w:val="both"/>
        <w:rPr>
          <w:sz w:val="30"/>
          <w:szCs w:val="30"/>
        </w:rPr>
      </w:pPr>
      <w:r>
        <w:rPr>
          <w:sz w:val="30"/>
          <w:szCs w:val="30"/>
        </w:rPr>
        <w:t>потерпевшая сторона – </w:t>
      </w:r>
      <w:r w:rsidR="004F6DCA" w:rsidRPr="004F6DCA">
        <w:rPr>
          <w:sz w:val="30"/>
          <w:szCs w:val="30"/>
        </w:rPr>
        <w:t>участник биржевой торговли или клиент биржевого брокера, исполнивший полностью либо частично обязательство по биржевому договору и не получивший обусловленного данным договором встречного исполнения обязательств</w:t>
      </w:r>
      <w:r w:rsidR="004F6DCA">
        <w:rPr>
          <w:sz w:val="30"/>
          <w:szCs w:val="30"/>
        </w:rPr>
        <w:t>;</w:t>
      </w:r>
    </w:p>
    <w:p w14:paraId="61648746" w14:textId="2A210E88" w:rsidR="007A67AF" w:rsidRPr="009C08EA" w:rsidRDefault="00BB0828" w:rsidP="009C08EA">
      <w:pPr>
        <w:autoSpaceDE w:val="0"/>
        <w:autoSpaceDN w:val="0"/>
        <w:ind w:firstLine="709"/>
        <w:jc w:val="both"/>
        <w:rPr>
          <w:color w:val="000000"/>
          <w:sz w:val="30"/>
          <w:szCs w:val="30"/>
        </w:rPr>
      </w:pPr>
      <w:r w:rsidRPr="009C08EA">
        <w:rPr>
          <w:sz w:val="30"/>
          <w:szCs w:val="30"/>
        </w:rPr>
        <w:t xml:space="preserve">свободный </w:t>
      </w:r>
      <w:r w:rsidR="00275FA9" w:rsidRPr="009C08EA">
        <w:rPr>
          <w:sz w:val="30"/>
          <w:szCs w:val="30"/>
        </w:rPr>
        <w:t xml:space="preserve">биржевой </w:t>
      </w:r>
      <w:r w:rsidRPr="009C08EA">
        <w:rPr>
          <w:sz w:val="30"/>
          <w:szCs w:val="30"/>
        </w:rPr>
        <w:t xml:space="preserve">задаток – </w:t>
      </w:r>
      <w:r w:rsidRPr="009C08EA">
        <w:rPr>
          <w:color w:val="000000"/>
          <w:sz w:val="30"/>
          <w:szCs w:val="30"/>
        </w:rPr>
        <w:t xml:space="preserve">находящаяся на счете Биржи сумма </w:t>
      </w:r>
      <w:r w:rsidR="005D7148" w:rsidRPr="009C08EA">
        <w:rPr>
          <w:color w:val="000000"/>
          <w:sz w:val="30"/>
          <w:szCs w:val="30"/>
        </w:rPr>
        <w:t xml:space="preserve">биржевого </w:t>
      </w:r>
      <w:r w:rsidRPr="009C08EA">
        <w:rPr>
          <w:color w:val="000000"/>
          <w:sz w:val="30"/>
          <w:szCs w:val="30"/>
        </w:rPr>
        <w:t xml:space="preserve">задатка участника биржевой торговли, </w:t>
      </w:r>
      <w:r w:rsidR="001B5819" w:rsidRPr="009C08EA">
        <w:rPr>
          <w:color w:val="000000" w:themeColor="text1"/>
          <w:sz w:val="30"/>
          <w:szCs w:val="30"/>
        </w:rPr>
        <w:t xml:space="preserve">не обеспечивающая исполнение обязательств </w:t>
      </w:r>
      <w:r w:rsidRPr="009C08EA">
        <w:rPr>
          <w:color w:val="000000" w:themeColor="text1"/>
          <w:sz w:val="30"/>
          <w:szCs w:val="30"/>
        </w:rPr>
        <w:t xml:space="preserve">по совершенным биржевым сделкам </w:t>
      </w:r>
      <w:r w:rsidR="006865B6" w:rsidRPr="009C08EA">
        <w:rPr>
          <w:color w:val="000000" w:themeColor="text1"/>
          <w:sz w:val="30"/>
          <w:szCs w:val="30"/>
        </w:rPr>
        <w:t>(договорам)</w:t>
      </w:r>
      <w:r w:rsidR="00173F77" w:rsidRPr="009C08EA">
        <w:rPr>
          <w:color w:val="000000" w:themeColor="text1"/>
          <w:sz w:val="30"/>
          <w:szCs w:val="30"/>
        </w:rPr>
        <w:t>,</w:t>
      </w:r>
      <w:r w:rsidR="006865B6" w:rsidRPr="009C08EA">
        <w:rPr>
          <w:color w:val="000000" w:themeColor="text1"/>
          <w:sz w:val="30"/>
          <w:szCs w:val="30"/>
        </w:rPr>
        <w:t xml:space="preserve"> </w:t>
      </w:r>
      <w:r w:rsidRPr="009C08EA">
        <w:rPr>
          <w:color w:val="000000"/>
          <w:sz w:val="30"/>
          <w:szCs w:val="30"/>
        </w:rPr>
        <w:t>которой он вправе распоряжаться в пределах, оговоренных в настоящем Положении</w:t>
      </w:r>
      <w:r w:rsidR="00F45954">
        <w:rPr>
          <w:color w:val="000000"/>
          <w:sz w:val="30"/>
          <w:szCs w:val="30"/>
        </w:rPr>
        <w:t>;</w:t>
      </w:r>
    </w:p>
    <w:p w14:paraId="68A67765" w14:textId="624E88AC" w:rsidR="00EE44CA" w:rsidRPr="009C08EA" w:rsidRDefault="00EE44CA" w:rsidP="009C08EA">
      <w:pPr>
        <w:autoSpaceDE w:val="0"/>
        <w:autoSpaceDN w:val="0"/>
        <w:ind w:firstLine="709"/>
        <w:jc w:val="both"/>
        <w:rPr>
          <w:sz w:val="30"/>
          <w:szCs w:val="30"/>
        </w:rPr>
      </w:pPr>
      <w:r w:rsidRPr="009C08EA">
        <w:rPr>
          <w:sz w:val="30"/>
          <w:szCs w:val="30"/>
        </w:rPr>
        <w:t>текущий з</w:t>
      </w:r>
      <w:r w:rsidR="00B019E8">
        <w:rPr>
          <w:sz w:val="30"/>
          <w:szCs w:val="30"/>
        </w:rPr>
        <w:t>аблокированный биржевой задаток – </w:t>
      </w:r>
      <w:r w:rsidRPr="009C08EA">
        <w:rPr>
          <w:sz w:val="30"/>
          <w:szCs w:val="30"/>
        </w:rPr>
        <w:t>биржевой задаток</w:t>
      </w:r>
      <w:r w:rsidRPr="009C08EA">
        <w:rPr>
          <w:color w:val="000000"/>
          <w:sz w:val="30"/>
          <w:szCs w:val="30"/>
        </w:rPr>
        <w:t xml:space="preserve"> участника биржевой торговли</w:t>
      </w:r>
      <w:r w:rsidRPr="009C08EA">
        <w:rPr>
          <w:sz w:val="30"/>
          <w:szCs w:val="30"/>
        </w:rPr>
        <w:t xml:space="preserve">, заблокированный </w:t>
      </w:r>
      <w:r w:rsidR="009E6380" w:rsidRPr="009C08EA">
        <w:rPr>
          <w:sz w:val="30"/>
          <w:szCs w:val="30"/>
        </w:rPr>
        <w:t>в</w:t>
      </w:r>
      <w:r w:rsidR="008B2CD4" w:rsidRPr="009C08EA">
        <w:rPr>
          <w:sz w:val="30"/>
          <w:szCs w:val="30"/>
        </w:rPr>
        <w:t xml:space="preserve"> </w:t>
      </w:r>
      <w:r w:rsidR="00173F77" w:rsidRPr="009C08EA">
        <w:rPr>
          <w:sz w:val="30"/>
          <w:szCs w:val="30"/>
        </w:rPr>
        <w:t>определенный</w:t>
      </w:r>
      <w:r w:rsidR="008B2CD4" w:rsidRPr="009C08EA">
        <w:rPr>
          <w:sz w:val="30"/>
          <w:szCs w:val="30"/>
        </w:rPr>
        <w:t xml:space="preserve"> момент </w:t>
      </w:r>
      <w:r w:rsidR="008B2CD4" w:rsidRPr="009C08EA">
        <w:rPr>
          <w:sz w:val="30"/>
          <w:szCs w:val="30"/>
        </w:rPr>
        <w:lastRenderedPageBreak/>
        <w:t xml:space="preserve">времени </w:t>
      </w:r>
      <w:r w:rsidRPr="009C08EA">
        <w:rPr>
          <w:sz w:val="30"/>
          <w:szCs w:val="30"/>
        </w:rPr>
        <w:t>в течение одного (текущего) торгового дня по итогам всех торговых сессий;</w:t>
      </w:r>
    </w:p>
    <w:p w14:paraId="553F5E44" w14:textId="77777777" w:rsidR="008B2CD4" w:rsidRPr="009C08EA" w:rsidRDefault="00EE44CA" w:rsidP="009C08EA">
      <w:pPr>
        <w:autoSpaceDE w:val="0"/>
        <w:autoSpaceDN w:val="0"/>
        <w:ind w:firstLine="709"/>
        <w:jc w:val="both"/>
        <w:rPr>
          <w:sz w:val="30"/>
          <w:szCs w:val="30"/>
        </w:rPr>
      </w:pPr>
      <w:r w:rsidRPr="009C08EA">
        <w:rPr>
          <w:sz w:val="30"/>
          <w:szCs w:val="30"/>
        </w:rPr>
        <w:t xml:space="preserve">текущий свободный биржевой задаток – </w:t>
      </w:r>
      <w:r w:rsidR="008B2CD4" w:rsidRPr="009C08EA">
        <w:rPr>
          <w:sz w:val="30"/>
          <w:szCs w:val="30"/>
        </w:rPr>
        <w:t xml:space="preserve">сумма свободного биржевого задатка </w:t>
      </w:r>
      <w:r w:rsidR="009E6380" w:rsidRPr="009C08EA">
        <w:rPr>
          <w:sz w:val="30"/>
          <w:szCs w:val="30"/>
        </w:rPr>
        <w:t>в</w:t>
      </w:r>
      <w:r w:rsidR="008B2CD4" w:rsidRPr="009C08EA">
        <w:rPr>
          <w:sz w:val="30"/>
          <w:szCs w:val="30"/>
        </w:rPr>
        <w:t xml:space="preserve"> </w:t>
      </w:r>
      <w:r w:rsidR="00173F77" w:rsidRPr="009C08EA">
        <w:rPr>
          <w:sz w:val="30"/>
          <w:szCs w:val="30"/>
        </w:rPr>
        <w:t xml:space="preserve">определенный </w:t>
      </w:r>
      <w:r w:rsidR="008B2CD4" w:rsidRPr="009C08EA">
        <w:rPr>
          <w:sz w:val="30"/>
          <w:szCs w:val="30"/>
        </w:rPr>
        <w:t>момент времени</w:t>
      </w:r>
      <w:r w:rsidR="009E6380" w:rsidRPr="009C08EA">
        <w:rPr>
          <w:sz w:val="30"/>
          <w:szCs w:val="30"/>
        </w:rPr>
        <w:t>.</w:t>
      </w:r>
    </w:p>
    <w:p w14:paraId="0D5F1F4C" w14:textId="7A69155B" w:rsidR="004F6DCA" w:rsidRPr="00C01A2B" w:rsidRDefault="004F6DCA" w:rsidP="004F6DCA">
      <w:pPr>
        <w:jc w:val="both"/>
        <w:rPr>
          <w:i/>
        </w:rPr>
      </w:pPr>
      <w:r w:rsidRPr="00401CB6">
        <w:rPr>
          <w:i/>
        </w:rPr>
        <w:t xml:space="preserve">(подпункт </w:t>
      </w:r>
      <w:r>
        <w:rPr>
          <w:i/>
        </w:rPr>
        <w:t>1.2</w:t>
      </w:r>
      <w:r w:rsidRPr="00401CB6">
        <w:rPr>
          <w:i/>
        </w:rPr>
        <w:t xml:space="preserve"> в редакции протокол</w:t>
      </w:r>
      <w:r w:rsidR="009437BC">
        <w:rPr>
          <w:i/>
        </w:rPr>
        <w:t>ов</w:t>
      </w:r>
      <w:r w:rsidRPr="00401CB6">
        <w:rPr>
          <w:i/>
        </w:rPr>
        <w:t xml:space="preserve"> заседания Правления </w:t>
      </w:r>
      <w:r w:rsidRPr="00CB09D4">
        <w:rPr>
          <w:i/>
        </w:rPr>
        <w:t>ОАО «Белорусская универсальная товарная биржа»</w:t>
      </w:r>
      <w:r>
        <w:rPr>
          <w:i/>
        </w:rPr>
        <w:t xml:space="preserve"> от 28.06.2019 № 122</w:t>
      </w:r>
      <w:r w:rsidR="009437BC">
        <w:rPr>
          <w:i/>
        </w:rPr>
        <w:t>, 02.10.2020 № 173</w:t>
      </w:r>
      <w:r w:rsidRPr="00E3371A">
        <w:rPr>
          <w:i/>
        </w:rPr>
        <w:t>)</w:t>
      </w:r>
    </w:p>
    <w:p w14:paraId="7B104B37" w14:textId="38B78E55" w:rsidR="007A12D0" w:rsidRPr="009C08EA" w:rsidRDefault="00B019E8" w:rsidP="009C08EA">
      <w:pPr>
        <w:tabs>
          <w:tab w:val="left" w:pos="709"/>
        </w:tabs>
        <w:autoSpaceDE w:val="0"/>
        <w:autoSpaceDN w:val="0"/>
        <w:ind w:firstLine="709"/>
        <w:jc w:val="both"/>
        <w:rPr>
          <w:sz w:val="30"/>
          <w:szCs w:val="30"/>
        </w:rPr>
      </w:pPr>
      <w:r>
        <w:rPr>
          <w:sz w:val="30"/>
          <w:szCs w:val="30"/>
        </w:rPr>
        <w:t>1.3. </w:t>
      </w:r>
      <w:r w:rsidR="00275FA9" w:rsidRPr="009C08EA">
        <w:rPr>
          <w:sz w:val="30"/>
          <w:szCs w:val="30"/>
        </w:rPr>
        <w:t>Биржевым з</w:t>
      </w:r>
      <w:r w:rsidR="00FA36F4" w:rsidRPr="009C08EA">
        <w:rPr>
          <w:sz w:val="30"/>
          <w:szCs w:val="30"/>
        </w:rPr>
        <w:t>адатком обеспечивается исполнение следующих обязательств участника биржевой торговли</w:t>
      </w:r>
      <w:r w:rsidR="007A12D0" w:rsidRPr="009C08EA">
        <w:rPr>
          <w:sz w:val="30"/>
          <w:szCs w:val="30"/>
        </w:rPr>
        <w:t>:</w:t>
      </w:r>
    </w:p>
    <w:p w14:paraId="3B226821" w14:textId="77777777" w:rsidR="007A12D0" w:rsidRPr="009C08EA" w:rsidRDefault="007A12D0" w:rsidP="009C08EA">
      <w:pPr>
        <w:pStyle w:val="ConsNormal"/>
        <w:widowControl/>
        <w:ind w:right="0" w:firstLine="709"/>
        <w:jc w:val="both"/>
        <w:rPr>
          <w:rFonts w:ascii="Times New Roman" w:hAnsi="Times New Roman" w:cs="Times New Roman"/>
          <w:sz w:val="30"/>
          <w:szCs w:val="30"/>
        </w:rPr>
      </w:pPr>
      <w:r w:rsidRPr="009C08EA">
        <w:rPr>
          <w:rFonts w:ascii="Times New Roman" w:hAnsi="Times New Roman" w:cs="Times New Roman"/>
          <w:sz w:val="30"/>
          <w:szCs w:val="30"/>
        </w:rPr>
        <w:t>оформ</w:t>
      </w:r>
      <w:r w:rsidR="00036C9E" w:rsidRPr="009C08EA">
        <w:rPr>
          <w:rFonts w:ascii="Times New Roman" w:hAnsi="Times New Roman" w:cs="Times New Roman"/>
          <w:sz w:val="30"/>
          <w:szCs w:val="30"/>
        </w:rPr>
        <w:t>ление</w:t>
      </w:r>
      <w:r w:rsidRPr="009C08EA">
        <w:rPr>
          <w:rFonts w:ascii="Times New Roman" w:hAnsi="Times New Roman" w:cs="Times New Roman"/>
          <w:sz w:val="30"/>
          <w:szCs w:val="30"/>
        </w:rPr>
        <w:t xml:space="preserve"> и пред</w:t>
      </w:r>
      <w:r w:rsidR="00E85B32" w:rsidRPr="009C08EA">
        <w:rPr>
          <w:rFonts w:ascii="Times New Roman" w:hAnsi="Times New Roman" w:cs="Times New Roman"/>
          <w:sz w:val="30"/>
          <w:szCs w:val="30"/>
        </w:rPr>
        <w:t>о</w:t>
      </w:r>
      <w:r w:rsidRPr="009C08EA">
        <w:rPr>
          <w:rFonts w:ascii="Times New Roman" w:hAnsi="Times New Roman" w:cs="Times New Roman"/>
          <w:sz w:val="30"/>
          <w:szCs w:val="30"/>
        </w:rPr>
        <w:t>став</w:t>
      </w:r>
      <w:r w:rsidR="00036C9E" w:rsidRPr="009C08EA">
        <w:rPr>
          <w:rFonts w:ascii="Times New Roman" w:hAnsi="Times New Roman" w:cs="Times New Roman"/>
          <w:sz w:val="30"/>
          <w:szCs w:val="30"/>
        </w:rPr>
        <w:t>ление</w:t>
      </w:r>
      <w:r w:rsidRPr="009C08EA">
        <w:rPr>
          <w:rFonts w:ascii="Times New Roman" w:hAnsi="Times New Roman" w:cs="Times New Roman"/>
          <w:sz w:val="30"/>
          <w:szCs w:val="30"/>
        </w:rPr>
        <w:t xml:space="preserve"> для регистрации на Биржу</w:t>
      </w:r>
      <w:r w:rsidR="00036C9E" w:rsidRPr="009C08EA">
        <w:rPr>
          <w:rFonts w:ascii="Times New Roman" w:hAnsi="Times New Roman" w:cs="Times New Roman"/>
          <w:sz w:val="30"/>
          <w:szCs w:val="30"/>
        </w:rPr>
        <w:t xml:space="preserve"> </w:t>
      </w:r>
      <w:r w:rsidR="00B02BA4" w:rsidRPr="009C08EA">
        <w:rPr>
          <w:rFonts w:ascii="Times New Roman" w:hAnsi="Times New Roman" w:cs="Times New Roman"/>
          <w:sz w:val="30"/>
          <w:szCs w:val="30"/>
        </w:rPr>
        <w:t>биржевого договора</w:t>
      </w:r>
      <w:r w:rsidR="00275FA9" w:rsidRPr="009C08EA">
        <w:rPr>
          <w:rFonts w:ascii="Times New Roman" w:hAnsi="Times New Roman" w:cs="Times New Roman"/>
          <w:sz w:val="30"/>
          <w:szCs w:val="30"/>
        </w:rPr>
        <w:t xml:space="preserve"> </w:t>
      </w:r>
      <w:r w:rsidR="00646417" w:rsidRPr="009C08EA">
        <w:rPr>
          <w:rFonts w:ascii="Times New Roman" w:hAnsi="Times New Roman" w:cs="Times New Roman"/>
          <w:sz w:val="30"/>
          <w:szCs w:val="30"/>
        </w:rPr>
        <w:t>в</w:t>
      </w:r>
      <w:r w:rsidR="00A50303" w:rsidRPr="009C08EA">
        <w:rPr>
          <w:rFonts w:ascii="Times New Roman" w:hAnsi="Times New Roman" w:cs="Times New Roman"/>
          <w:sz w:val="30"/>
          <w:szCs w:val="30"/>
        </w:rPr>
        <w:t xml:space="preserve"> порядке и сроки, установленные Биржей</w:t>
      </w:r>
      <w:r w:rsidRPr="009C08EA">
        <w:rPr>
          <w:rFonts w:ascii="Times New Roman" w:hAnsi="Times New Roman" w:cs="Times New Roman"/>
          <w:sz w:val="30"/>
          <w:szCs w:val="30"/>
        </w:rPr>
        <w:t>;</w:t>
      </w:r>
    </w:p>
    <w:p w14:paraId="32018A3D" w14:textId="7775B1E9" w:rsidR="007A12D0" w:rsidRPr="009C08EA" w:rsidRDefault="007A12D0" w:rsidP="009C08EA">
      <w:pPr>
        <w:pStyle w:val="ConsNormal"/>
        <w:widowControl/>
        <w:ind w:right="0" w:firstLine="709"/>
        <w:jc w:val="both"/>
        <w:rPr>
          <w:rFonts w:ascii="Times New Roman" w:hAnsi="Times New Roman" w:cs="Times New Roman"/>
          <w:sz w:val="30"/>
          <w:szCs w:val="30"/>
        </w:rPr>
      </w:pPr>
      <w:r w:rsidRPr="009C08EA">
        <w:rPr>
          <w:rFonts w:ascii="Times New Roman" w:hAnsi="Times New Roman" w:cs="Times New Roman"/>
          <w:sz w:val="30"/>
          <w:szCs w:val="30"/>
        </w:rPr>
        <w:t>подписа</w:t>
      </w:r>
      <w:r w:rsidR="00036C9E" w:rsidRPr="009C08EA">
        <w:rPr>
          <w:rFonts w:ascii="Times New Roman" w:hAnsi="Times New Roman" w:cs="Times New Roman"/>
          <w:sz w:val="30"/>
          <w:szCs w:val="30"/>
        </w:rPr>
        <w:t>ние</w:t>
      </w:r>
      <w:r w:rsidRPr="009C08EA">
        <w:rPr>
          <w:rFonts w:ascii="Times New Roman" w:hAnsi="Times New Roman" w:cs="Times New Roman"/>
          <w:sz w:val="30"/>
          <w:szCs w:val="30"/>
        </w:rPr>
        <w:t xml:space="preserve"> и представ</w:t>
      </w:r>
      <w:r w:rsidR="00036C9E" w:rsidRPr="009C08EA">
        <w:rPr>
          <w:rFonts w:ascii="Times New Roman" w:hAnsi="Times New Roman" w:cs="Times New Roman"/>
          <w:sz w:val="30"/>
          <w:szCs w:val="30"/>
        </w:rPr>
        <w:t>ление</w:t>
      </w:r>
      <w:r w:rsidRPr="009C08EA">
        <w:rPr>
          <w:rFonts w:ascii="Times New Roman" w:hAnsi="Times New Roman" w:cs="Times New Roman"/>
          <w:sz w:val="30"/>
          <w:szCs w:val="30"/>
        </w:rPr>
        <w:t xml:space="preserve"> на Биржу реестр</w:t>
      </w:r>
      <w:r w:rsidR="00036C9E" w:rsidRPr="009C08EA">
        <w:rPr>
          <w:rFonts w:ascii="Times New Roman" w:hAnsi="Times New Roman" w:cs="Times New Roman"/>
          <w:sz w:val="30"/>
          <w:szCs w:val="30"/>
        </w:rPr>
        <w:t>а</w:t>
      </w:r>
      <w:r w:rsidRPr="009C08EA">
        <w:rPr>
          <w:rFonts w:ascii="Times New Roman" w:hAnsi="Times New Roman" w:cs="Times New Roman"/>
          <w:sz w:val="30"/>
          <w:szCs w:val="30"/>
        </w:rPr>
        <w:t xml:space="preserve"> сделок участника биржевой торговли</w:t>
      </w:r>
      <w:r w:rsidR="00036C9E" w:rsidRPr="009C08EA">
        <w:rPr>
          <w:rFonts w:ascii="Times New Roman" w:hAnsi="Times New Roman" w:cs="Times New Roman"/>
          <w:sz w:val="30"/>
          <w:szCs w:val="30"/>
        </w:rPr>
        <w:t xml:space="preserve"> в порядке</w:t>
      </w:r>
      <w:r w:rsidR="00C71A7A" w:rsidRPr="009C08EA">
        <w:rPr>
          <w:rFonts w:ascii="Times New Roman" w:hAnsi="Times New Roman" w:cs="Times New Roman"/>
          <w:sz w:val="30"/>
          <w:szCs w:val="30"/>
        </w:rPr>
        <w:t xml:space="preserve"> и сроки</w:t>
      </w:r>
      <w:r w:rsidR="00036C9E" w:rsidRPr="009C08EA">
        <w:rPr>
          <w:rFonts w:ascii="Times New Roman" w:hAnsi="Times New Roman" w:cs="Times New Roman"/>
          <w:sz w:val="30"/>
          <w:szCs w:val="30"/>
        </w:rPr>
        <w:t>, установленные Биржей</w:t>
      </w:r>
      <w:r w:rsidRPr="009C08EA">
        <w:rPr>
          <w:rFonts w:ascii="Times New Roman" w:hAnsi="Times New Roman" w:cs="Times New Roman"/>
          <w:sz w:val="30"/>
          <w:szCs w:val="30"/>
        </w:rPr>
        <w:t>;</w:t>
      </w:r>
    </w:p>
    <w:p w14:paraId="00210E3F" w14:textId="79373692" w:rsidR="00275FA9" w:rsidRPr="009C08EA" w:rsidRDefault="00275FA9" w:rsidP="009C08EA">
      <w:pPr>
        <w:pStyle w:val="ConsNormal"/>
        <w:widowControl/>
        <w:ind w:right="0" w:firstLine="709"/>
        <w:jc w:val="both"/>
        <w:rPr>
          <w:rFonts w:ascii="Times New Roman" w:hAnsi="Times New Roman" w:cs="Times New Roman"/>
          <w:sz w:val="30"/>
          <w:szCs w:val="30"/>
        </w:rPr>
      </w:pPr>
      <w:r w:rsidRPr="009C08EA">
        <w:rPr>
          <w:rFonts w:ascii="Times New Roman" w:hAnsi="Times New Roman" w:cs="Times New Roman"/>
          <w:sz w:val="30"/>
          <w:szCs w:val="30"/>
        </w:rPr>
        <w:t>оплата биржевого сбора по совершенной биржевой сделке в порядке</w:t>
      </w:r>
      <w:r w:rsidR="00C71A7A" w:rsidRPr="009C08EA">
        <w:rPr>
          <w:rFonts w:ascii="Times New Roman" w:hAnsi="Times New Roman" w:cs="Times New Roman"/>
          <w:sz w:val="30"/>
          <w:szCs w:val="30"/>
        </w:rPr>
        <w:t xml:space="preserve"> и сроки</w:t>
      </w:r>
      <w:r w:rsidRPr="009C08EA">
        <w:rPr>
          <w:rFonts w:ascii="Times New Roman" w:hAnsi="Times New Roman" w:cs="Times New Roman"/>
          <w:sz w:val="30"/>
          <w:szCs w:val="30"/>
        </w:rPr>
        <w:t>, установленные договором на биржевое обслуживание;</w:t>
      </w:r>
    </w:p>
    <w:p w14:paraId="0F2C3053" w14:textId="77777777" w:rsidR="007A12D0" w:rsidRPr="009C08EA" w:rsidRDefault="007A12D0" w:rsidP="009C08EA">
      <w:pPr>
        <w:ind w:firstLine="709"/>
        <w:jc w:val="both"/>
        <w:rPr>
          <w:sz w:val="30"/>
          <w:szCs w:val="30"/>
        </w:rPr>
      </w:pPr>
      <w:r w:rsidRPr="009C08EA">
        <w:rPr>
          <w:sz w:val="30"/>
          <w:szCs w:val="30"/>
        </w:rPr>
        <w:t>обязательств, предусмотренны</w:t>
      </w:r>
      <w:r w:rsidR="00B02BA4" w:rsidRPr="009C08EA">
        <w:rPr>
          <w:sz w:val="30"/>
          <w:szCs w:val="30"/>
        </w:rPr>
        <w:t>х</w:t>
      </w:r>
      <w:r w:rsidRPr="009C08EA">
        <w:rPr>
          <w:sz w:val="30"/>
          <w:szCs w:val="30"/>
        </w:rPr>
        <w:t xml:space="preserve"> биржев</w:t>
      </w:r>
      <w:r w:rsidR="004C3BC7" w:rsidRPr="009C08EA">
        <w:rPr>
          <w:sz w:val="30"/>
          <w:szCs w:val="30"/>
        </w:rPr>
        <w:t>ой сделкой</w:t>
      </w:r>
      <w:r w:rsidRPr="009C08EA">
        <w:rPr>
          <w:sz w:val="30"/>
          <w:szCs w:val="30"/>
        </w:rPr>
        <w:t xml:space="preserve"> </w:t>
      </w:r>
      <w:r w:rsidR="004C3BC7" w:rsidRPr="009C08EA">
        <w:rPr>
          <w:sz w:val="30"/>
          <w:szCs w:val="30"/>
        </w:rPr>
        <w:t>(договором)</w:t>
      </w:r>
      <w:r w:rsidR="001A1588" w:rsidRPr="009C08EA">
        <w:rPr>
          <w:sz w:val="30"/>
          <w:szCs w:val="30"/>
        </w:rPr>
        <w:t>,</w:t>
      </w:r>
      <w:r w:rsidR="00FA36F4" w:rsidRPr="009C08EA">
        <w:rPr>
          <w:sz w:val="30"/>
          <w:szCs w:val="30"/>
        </w:rPr>
        <w:t xml:space="preserve"> </w:t>
      </w:r>
      <w:r w:rsidR="00D90510" w:rsidRPr="009C08EA">
        <w:rPr>
          <w:sz w:val="30"/>
          <w:szCs w:val="30"/>
        </w:rPr>
        <w:t xml:space="preserve">(или) </w:t>
      </w:r>
      <w:r w:rsidR="004503FB" w:rsidRPr="009C08EA">
        <w:rPr>
          <w:sz w:val="30"/>
          <w:szCs w:val="30"/>
        </w:rPr>
        <w:t xml:space="preserve">обеспечение </w:t>
      </w:r>
      <w:r w:rsidR="00D90510" w:rsidRPr="009C08EA">
        <w:rPr>
          <w:sz w:val="30"/>
          <w:szCs w:val="30"/>
        </w:rPr>
        <w:t xml:space="preserve">биржевым брокером </w:t>
      </w:r>
      <w:r w:rsidR="004503FB" w:rsidRPr="009C08EA">
        <w:rPr>
          <w:sz w:val="30"/>
          <w:szCs w:val="30"/>
        </w:rPr>
        <w:t xml:space="preserve">исполнения </w:t>
      </w:r>
      <w:r w:rsidR="000212E8" w:rsidRPr="009C08EA">
        <w:rPr>
          <w:sz w:val="30"/>
          <w:szCs w:val="30"/>
        </w:rPr>
        <w:t xml:space="preserve">указанных обязательств </w:t>
      </w:r>
      <w:r w:rsidR="004503FB" w:rsidRPr="009C08EA">
        <w:rPr>
          <w:sz w:val="30"/>
          <w:szCs w:val="30"/>
        </w:rPr>
        <w:t>клиентом, в интересах которого совершена биржевая сделка,</w:t>
      </w:r>
      <w:r w:rsidR="00D90510" w:rsidRPr="009C08EA">
        <w:rPr>
          <w:sz w:val="30"/>
          <w:szCs w:val="30"/>
        </w:rPr>
        <w:t xml:space="preserve"> </w:t>
      </w:r>
      <w:r w:rsidR="00F54FDD" w:rsidRPr="009C08EA">
        <w:rPr>
          <w:sz w:val="30"/>
          <w:szCs w:val="30"/>
        </w:rPr>
        <w:t xml:space="preserve">а также </w:t>
      </w:r>
      <w:r w:rsidR="00FA36F4" w:rsidRPr="009C08EA">
        <w:rPr>
          <w:sz w:val="30"/>
          <w:szCs w:val="30"/>
        </w:rPr>
        <w:t>ины</w:t>
      </w:r>
      <w:r w:rsidR="00B02BA4" w:rsidRPr="009C08EA">
        <w:rPr>
          <w:sz w:val="30"/>
          <w:szCs w:val="30"/>
        </w:rPr>
        <w:t>х</w:t>
      </w:r>
      <w:r w:rsidR="00FA36F4" w:rsidRPr="009C08EA">
        <w:rPr>
          <w:sz w:val="30"/>
          <w:szCs w:val="30"/>
        </w:rPr>
        <w:t xml:space="preserve"> обязательств</w:t>
      </w:r>
      <w:r w:rsidR="00F40D5F" w:rsidRPr="009C08EA">
        <w:rPr>
          <w:sz w:val="30"/>
          <w:szCs w:val="30"/>
        </w:rPr>
        <w:t xml:space="preserve"> в соответствии с </w:t>
      </w:r>
      <w:r w:rsidR="00233FD7" w:rsidRPr="009C08EA">
        <w:rPr>
          <w:sz w:val="30"/>
          <w:szCs w:val="30"/>
        </w:rPr>
        <w:t>договором на биржевое обслуживание.</w:t>
      </w:r>
    </w:p>
    <w:p w14:paraId="2248C883" w14:textId="68B88968" w:rsidR="003316B2" w:rsidRPr="00C01A2B" w:rsidRDefault="003316B2" w:rsidP="003316B2">
      <w:pPr>
        <w:jc w:val="both"/>
        <w:rPr>
          <w:i/>
        </w:rPr>
      </w:pPr>
      <w:r w:rsidRPr="00401CB6">
        <w:rPr>
          <w:i/>
        </w:rPr>
        <w:t xml:space="preserve">(подпункт </w:t>
      </w:r>
      <w:r>
        <w:rPr>
          <w:i/>
        </w:rPr>
        <w:t>1.3</w:t>
      </w:r>
      <w:r w:rsidRPr="00401CB6">
        <w:rPr>
          <w:i/>
        </w:rPr>
        <w:t xml:space="preserve"> в редакции протокол</w:t>
      </w:r>
      <w:r>
        <w:rPr>
          <w:i/>
        </w:rPr>
        <w:t>а</w:t>
      </w:r>
      <w:r w:rsidRPr="00401CB6">
        <w:rPr>
          <w:i/>
        </w:rPr>
        <w:t xml:space="preserve"> заседания Правления </w:t>
      </w:r>
      <w:r w:rsidRPr="00CB09D4">
        <w:rPr>
          <w:i/>
        </w:rPr>
        <w:t>ОАО «Белорусская универсальная товарная биржа»</w:t>
      </w:r>
      <w:r>
        <w:rPr>
          <w:i/>
        </w:rPr>
        <w:t xml:space="preserve"> от 29.03.2019 № 54</w:t>
      </w:r>
      <w:r w:rsidRPr="00E3371A">
        <w:rPr>
          <w:i/>
        </w:rPr>
        <w:t>)</w:t>
      </w:r>
    </w:p>
    <w:p w14:paraId="57A1CC3B" w14:textId="40D9740A" w:rsidR="003316B2" w:rsidRPr="00A435DA" w:rsidRDefault="00193054" w:rsidP="003316B2">
      <w:pPr>
        <w:tabs>
          <w:tab w:val="left" w:pos="6840"/>
        </w:tabs>
        <w:ind w:firstLine="708"/>
        <w:jc w:val="both"/>
        <w:rPr>
          <w:sz w:val="30"/>
          <w:szCs w:val="30"/>
        </w:rPr>
      </w:pPr>
      <w:r w:rsidRPr="00A435DA">
        <w:rPr>
          <w:sz w:val="30"/>
          <w:szCs w:val="30"/>
        </w:rPr>
        <w:t>1.</w:t>
      </w:r>
      <w:r w:rsidR="004046AB" w:rsidRPr="00A435DA">
        <w:rPr>
          <w:sz w:val="30"/>
          <w:szCs w:val="30"/>
        </w:rPr>
        <w:t>4</w:t>
      </w:r>
      <w:r w:rsidR="00804B2F" w:rsidRPr="00A435DA">
        <w:rPr>
          <w:sz w:val="30"/>
          <w:szCs w:val="30"/>
        </w:rPr>
        <w:t>.</w:t>
      </w:r>
      <w:r w:rsidR="009437BC">
        <w:rPr>
          <w:sz w:val="30"/>
          <w:szCs w:val="30"/>
        </w:rPr>
        <w:t> </w:t>
      </w:r>
      <w:r w:rsidR="003316B2" w:rsidRPr="00A435DA">
        <w:rPr>
          <w:sz w:val="30"/>
          <w:szCs w:val="30"/>
        </w:rPr>
        <w:t>Биржей применяются следующие основные подходы при принятии решения о допуске участников биржевой торговли к участию в биржевых торгах:</w:t>
      </w:r>
    </w:p>
    <w:p w14:paraId="7524DCB4" w14:textId="563573DA" w:rsidR="003316B2" w:rsidRPr="00A435DA" w:rsidRDefault="003316B2" w:rsidP="003316B2">
      <w:pPr>
        <w:tabs>
          <w:tab w:val="left" w:pos="6840"/>
        </w:tabs>
        <w:ind w:firstLine="708"/>
        <w:jc w:val="both"/>
        <w:rPr>
          <w:sz w:val="30"/>
          <w:szCs w:val="30"/>
        </w:rPr>
      </w:pPr>
      <w:r w:rsidRPr="00A435DA">
        <w:rPr>
          <w:sz w:val="30"/>
          <w:szCs w:val="30"/>
        </w:rPr>
        <w:t>вновь зарегистрированные участники биржевой торговли допускаются к биржевым торгам на условиях предоставления биржевого задатка;</w:t>
      </w:r>
    </w:p>
    <w:p w14:paraId="2233ED76" w14:textId="73A538EF" w:rsidR="003316B2" w:rsidRPr="00A435DA" w:rsidRDefault="009437BC" w:rsidP="003316B2">
      <w:pPr>
        <w:tabs>
          <w:tab w:val="left" w:pos="6840"/>
        </w:tabs>
        <w:ind w:firstLine="708"/>
        <w:jc w:val="both"/>
        <w:rPr>
          <w:sz w:val="30"/>
          <w:szCs w:val="30"/>
        </w:rPr>
      </w:pPr>
      <w:r w:rsidRPr="009437BC">
        <w:rPr>
          <w:sz w:val="30"/>
          <w:szCs w:val="30"/>
        </w:rPr>
        <w:t>участник биржевой торговли или клиент биржевого брокера, допустившие нарушение исполнения обязательств по биржевым сделкам (договорам) и (или) договору на биржевое обслуживание, а также их взаимосвязанные лица могут допускаться к биржевым торгам на условиях предоставления биржевого задатка;</w:t>
      </w:r>
      <w:r>
        <w:rPr>
          <w:sz w:val="30"/>
          <w:szCs w:val="30"/>
        </w:rPr>
        <w:t xml:space="preserve"> </w:t>
      </w:r>
    </w:p>
    <w:p w14:paraId="0A2CA9EA" w14:textId="3D299C50" w:rsidR="00804B2F" w:rsidRPr="00A435DA" w:rsidRDefault="003316B2" w:rsidP="003316B2">
      <w:pPr>
        <w:ind w:firstLine="709"/>
        <w:jc w:val="both"/>
        <w:rPr>
          <w:sz w:val="30"/>
          <w:szCs w:val="30"/>
        </w:rPr>
      </w:pPr>
      <w:r w:rsidRPr="00A435DA">
        <w:rPr>
          <w:sz w:val="30"/>
          <w:szCs w:val="30"/>
        </w:rPr>
        <w:t>участник биржевой торговли – биржевой брокер при представлении интересов в биржевых торгах вновь зарегистрированного клиента допускается к биржевым торгам на условиях предоставления биржевого задатка.</w:t>
      </w:r>
    </w:p>
    <w:p w14:paraId="351A7996" w14:textId="272662C9" w:rsidR="003316B2" w:rsidRPr="00A435DA" w:rsidRDefault="003316B2" w:rsidP="003316B2">
      <w:pPr>
        <w:jc w:val="both"/>
        <w:rPr>
          <w:i/>
        </w:rPr>
      </w:pPr>
      <w:r w:rsidRPr="00A435DA">
        <w:rPr>
          <w:i/>
        </w:rPr>
        <w:t>(п</w:t>
      </w:r>
      <w:r w:rsidR="009437BC">
        <w:rPr>
          <w:i/>
        </w:rPr>
        <w:t>одпункт 1.4 в редакции протоколов</w:t>
      </w:r>
      <w:r w:rsidRPr="00A435DA">
        <w:rPr>
          <w:i/>
        </w:rPr>
        <w:t xml:space="preserve"> заседания Правления ОАО «Белорусская универсальная товарная биржа» от 29.03.2019 № 54</w:t>
      </w:r>
      <w:r w:rsidR="009437BC">
        <w:rPr>
          <w:i/>
        </w:rPr>
        <w:t>, 02.10.2020 № 173</w:t>
      </w:r>
      <w:r w:rsidRPr="00A435DA">
        <w:rPr>
          <w:i/>
        </w:rPr>
        <w:t>)</w:t>
      </w:r>
    </w:p>
    <w:p w14:paraId="59753129" w14:textId="6B01952F" w:rsidR="00213969" w:rsidRDefault="009437BC" w:rsidP="00213969">
      <w:pPr>
        <w:ind w:firstLine="709"/>
        <w:jc w:val="both"/>
        <w:rPr>
          <w:sz w:val="30"/>
          <w:szCs w:val="30"/>
        </w:rPr>
      </w:pPr>
      <w:r>
        <w:rPr>
          <w:sz w:val="30"/>
          <w:szCs w:val="30"/>
        </w:rPr>
        <w:t>1.5. </w:t>
      </w:r>
      <w:r w:rsidR="00213969" w:rsidRPr="00213969">
        <w:rPr>
          <w:sz w:val="30"/>
          <w:szCs w:val="30"/>
        </w:rPr>
        <w:t xml:space="preserve">Биржа принимает решение о допуске участника биржевой торговли – биржевого брокера при предоставлении биржевого задатка для обеспечения исполнения обязательств по биржевым сделкам (договорам) и договору на биржевое обслуживание в отношении каждого его клиента, а при предоставлении биржевого задатка для обеспечения исполнения </w:t>
      </w:r>
      <w:r w:rsidR="00213969" w:rsidRPr="00213969">
        <w:rPr>
          <w:sz w:val="30"/>
          <w:szCs w:val="30"/>
        </w:rPr>
        <w:lastRenderedPageBreak/>
        <w:t>обязател</w:t>
      </w:r>
      <w:r>
        <w:rPr>
          <w:sz w:val="30"/>
          <w:szCs w:val="30"/>
        </w:rPr>
        <w:t>ьства по оплате биржевого сбора – </w:t>
      </w:r>
      <w:r w:rsidR="00213969" w:rsidRPr="00213969">
        <w:rPr>
          <w:sz w:val="30"/>
          <w:szCs w:val="30"/>
        </w:rPr>
        <w:t>в отношении биржевого брокера.</w:t>
      </w:r>
    </w:p>
    <w:p w14:paraId="53B734F3" w14:textId="4F9CD5B5" w:rsidR="003316B2" w:rsidRPr="00A435DA" w:rsidRDefault="003316B2" w:rsidP="003316B2">
      <w:pPr>
        <w:jc w:val="both"/>
        <w:rPr>
          <w:i/>
        </w:rPr>
      </w:pPr>
      <w:r w:rsidRPr="00A435DA">
        <w:rPr>
          <w:i/>
        </w:rPr>
        <w:t>(подпункт 1.5 в редакции протокол</w:t>
      </w:r>
      <w:r w:rsidR="00543001">
        <w:rPr>
          <w:i/>
        </w:rPr>
        <w:t>ов</w:t>
      </w:r>
      <w:r w:rsidRPr="00A435DA">
        <w:rPr>
          <w:i/>
        </w:rPr>
        <w:t xml:space="preserve"> заседания Правления ОАО «Белорусская универсальная товарная биржа» от 29.03.2019 № 54</w:t>
      </w:r>
      <w:r w:rsidR="00543001">
        <w:rPr>
          <w:i/>
        </w:rPr>
        <w:t>, 28.08.2020 № 153</w:t>
      </w:r>
      <w:r w:rsidRPr="00A435DA">
        <w:rPr>
          <w:i/>
        </w:rPr>
        <w:t>)</w:t>
      </w:r>
    </w:p>
    <w:p w14:paraId="404D7FE7" w14:textId="7A8DD222" w:rsidR="003316B2" w:rsidRDefault="009437BC" w:rsidP="003316B2">
      <w:pPr>
        <w:tabs>
          <w:tab w:val="left" w:pos="6840"/>
        </w:tabs>
        <w:ind w:firstLine="708"/>
        <w:jc w:val="both"/>
        <w:rPr>
          <w:sz w:val="30"/>
          <w:szCs w:val="30"/>
        </w:rPr>
      </w:pPr>
      <w:r>
        <w:rPr>
          <w:sz w:val="30"/>
          <w:szCs w:val="30"/>
        </w:rPr>
        <w:t>1.6. </w:t>
      </w:r>
      <w:r w:rsidR="003316B2" w:rsidRPr="00A435DA">
        <w:rPr>
          <w:sz w:val="30"/>
          <w:szCs w:val="30"/>
        </w:rPr>
        <w:t>Биржа вправе принять решение о допуске участника биржевой торговли к участию в биржевых торгах без предоставления биржевого задатка или при предоставлении биржевого задатка для обеспечения исполнения обязательства по оплате биржевого сбора, предусмотренного абзацем четвертым подпункта 1.3 настоящего Положения. Биржевой задаток, предоставляемый для обеспечения исполнения обязательства по оплате биржевого сбора, по итогам биржевых торгов не блокируется и считается свободным биржевым задатком.</w:t>
      </w:r>
    </w:p>
    <w:p w14:paraId="0EF77B7C" w14:textId="06A87E42" w:rsidR="00543001" w:rsidRPr="00543001" w:rsidRDefault="00543001" w:rsidP="00543001">
      <w:pPr>
        <w:tabs>
          <w:tab w:val="left" w:pos="6840"/>
        </w:tabs>
        <w:ind w:firstLine="708"/>
        <w:jc w:val="both"/>
        <w:rPr>
          <w:sz w:val="30"/>
          <w:szCs w:val="30"/>
        </w:rPr>
      </w:pPr>
      <w:r w:rsidRPr="00543001">
        <w:rPr>
          <w:sz w:val="30"/>
          <w:szCs w:val="30"/>
        </w:rPr>
        <w:t>1.6</w:t>
      </w:r>
      <w:r w:rsidRPr="00543001">
        <w:rPr>
          <w:sz w:val="30"/>
          <w:szCs w:val="30"/>
          <w:vertAlign w:val="superscript"/>
        </w:rPr>
        <w:t>1</w:t>
      </w:r>
      <w:r w:rsidRPr="00543001">
        <w:rPr>
          <w:sz w:val="30"/>
          <w:szCs w:val="30"/>
        </w:rPr>
        <w:t>.</w:t>
      </w:r>
      <w:r>
        <w:rPr>
          <w:sz w:val="30"/>
          <w:szCs w:val="30"/>
        </w:rPr>
        <w:t> </w:t>
      </w:r>
      <w:r w:rsidRPr="00543001">
        <w:rPr>
          <w:sz w:val="30"/>
          <w:szCs w:val="30"/>
        </w:rPr>
        <w:t>На основании обращения участника биржевой торговли – посетителя биржевых торгов (биржевого брокера в отношении его клиента), с момента допуска которого к участию в биржевых торгах на условиях предоставления биржевого задатка прошло не менее шести месяцев, и не допускавшего нарушений исполнения обязательств по биржевым договорам в течение последних шести месяцев, Биржа рассматривает вопрос о допуске такого посетителя биржевых торгов (биржевого брокера в отношении его клиента) к участию в биржевых торгах при предоставлении биржевого задатка для обеспечения исполнения обязательства по оплате биржевого сбора.</w:t>
      </w:r>
    </w:p>
    <w:p w14:paraId="4748FBB8" w14:textId="28321139" w:rsidR="00543001" w:rsidRPr="00543001" w:rsidRDefault="00543001" w:rsidP="00543001">
      <w:pPr>
        <w:tabs>
          <w:tab w:val="left" w:pos="6840"/>
        </w:tabs>
        <w:ind w:firstLine="708"/>
        <w:jc w:val="both"/>
        <w:rPr>
          <w:sz w:val="30"/>
          <w:szCs w:val="30"/>
        </w:rPr>
      </w:pPr>
      <w:r w:rsidRPr="00543001">
        <w:rPr>
          <w:sz w:val="30"/>
          <w:szCs w:val="30"/>
        </w:rPr>
        <w:t>При рассмотрении обращения участника биржевой торговли о допуске к участию в биржевых торгах при условии предоставления биржевого задатка для обеспечения исполнения обязательства по оплате биржевого сбора Биржа применяет систему бальной оценки на основании Перечня критериев для принятия решения об изменении способа предоставления обеспечения исполнения обязательств по биржевым сделкам согласно приложению</w:t>
      </w:r>
      <w:r w:rsidR="004B037A">
        <w:rPr>
          <w:sz w:val="30"/>
          <w:szCs w:val="30"/>
        </w:rPr>
        <w:t xml:space="preserve"> </w:t>
      </w:r>
      <w:r w:rsidR="005F1119" w:rsidRPr="003D42E1">
        <w:rPr>
          <w:sz w:val="30"/>
          <w:szCs w:val="30"/>
        </w:rPr>
        <w:t>1</w:t>
      </w:r>
      <w:r w:rsidR="005F1119">
        <w:rPr>
          <w:sz w:val="30"/>
          <w:szCs w:val="30"/>
        </w:rPr>
        <w:t xml:space="preserve"> </w:t>
      </w:r>
      <w:r w:rsidR="004B037A">
        <w:rPr>
          <w:sz w:val="30"/>
          <w:szCs w:val="30"/>
        </w:rPr>
        <w:t>к настоящему Положению</w:t>
      </w:r>
      <w:r w:rsidRPr="00543001">
        <w:rPr>
          <w:sz w:val="30"/>
          <w:szCs w:val="30"/>
        </w:rPr>
        <w:t>.</w:t>
      </w:r>
    </w:p>
    <w:p w14:paraId="55ED9A1C" w14:textId="77777777" w:rsidR="00543001" w:rsidRPr="00543001" w:rsidRDefault="00543001" w:rsidP="00543001">
      <w:pPr>
        <w:tabs>
          <w:tab w:val="left" w:pos="6840"/>
        </w:tabs>
        <w:ind w:firstLine="708"/>
        <w:jc w:val="both"/>
        <w:rPr>
          <w:sz w:val="30"/>
          <w:szCs w:val="30"/>
        </w:rPr>
      </w:pPr>
      <w:r w:rsidRPr="00543001">
        <w:rPr>
          <w:sz w:val="30"/>
          <w:szCs w:val="30"/>
        </w:rPr>
        <w:t>На основании рассмотрения обращения участника биржевой торговли председателем правления Биржи или его заместителем в установленном порядке принимается соответствующее решение.</w:t>
      </w:r>
    </w:p>
    <w:p w14:paraId="29AF698B" w14:textId="5162A06B" w:rsidR="00543001" w:rsidRDefault="00543001" w:rsidP="00543001">
      <w:pPr>
        <w:tabs>
          <w:tab w:val="left" w:pos="6840"/>
        </w:tabs>
        <w:ind w:firstLine="708"/>
        <w:jc w:val="both"/>
        <w:rPr>
          <w:sz w:val="30"/>
          <w:szCs w:val="30"/>
        </w:rPr>
      </w:pPr>
      <w:r w:rsidRPr="00543001">
        <w:rPr>
          <w:sz w:val="30"/>
          <w:szCs w:val="30"/>
        </w:rPr>
        <w:t>При принятии решения об отказе в допуске к участию в биржевых торгах при предоставлении биржевого задатка для обеспечения исполнения обязательства по оплате биржевого сбора повторное обращение об изменении способа предоставления обеспечения исполнения обязательств рассматривается не ранее трех месяцев с момента принятия такого решения об отказе.</w:t>
      </w:r>
    </w:p>
    <w:p w14:paraId="53FB7AB6" w14:textId="49C7BFF6" w:rsidR="00543001" w:rsidRPr="00A435DA" w:rsidRDefault="00543001" w:rsidP="00543001">
      <w:pPr>
        <w:jc w:val="both"/>
        <w:rPr>
          <w:i/>
        </w:rPr>
      </w:pPr>
      <w:r w:rsidRPr="00A435DA">
        <w:rPr>
          <w:i/>
        </w:rPr>
        <w:t>(подпункт 1.</w:t>
      </w:r>
      <w:r>
        <w:rPr>
          <w:i/>
        </w:rPr>
        <w:t>6</w:t>
      </w:r>
      <w:r w:rsidRPr="00543001">
        <w:rPr>
          <w:i/>
          <w:vertAlign w:val="superscript"/>
        </w:rPr>
        <w:t>1</w:t>
      </w:r>
      <w:r w:rsidRPr="00A435DA">
        <w:rPr>
          <w:i/>
        </w:rPr>
        <w:t xml:space="preserve"> в</w:t>
      </w:r>
      <w:r>
        <w:rPr>
          <w:i/>
        </w:rPr>
        <w:t xml:space="preserve">веден </w:t>
      </w:r>
      <w:r w:rsidRPr="00A435DA">
        <w:rPr>
          <w:i/>
        </w:rPr>
        <w:t>протокол</w:t>
      </w:r>
      <w:r>
        <w:rPr>
          <w:i/>
        </w:rPr>
        <w:t>ом</w:t>
      </w:r>
      <w:r w:rsidRPr="00A435DA">
        <w:rPr>
          <w:i/>
        </w:rPr>
        <w:t xml:space="preserve"> заседания Правления ОАО «Белорусская универсальная товарная биржа» от </w:t>
      </w:r>
      <w:r>
        <w:rPr>
          <w:i/>
        </w:rPr>
        <w:t>28.08.2020 № 153</w:t>
      </w:r>
      <w:r w:rsidR="004B037A">
        <w:rPr>
          <w:i/>
        </w:rPr>
        <w:t xml:space="preserve">, в редакции от </w:t>
      </w:r>
      <w:r w:rsidR="004B037A" w:rsidRPr="003D42E1">
        <w:rPr>
          <w:i/>
        </w:rPr>
        <w:t>13.09.2021 №</w:t>
      </w:r>
      <w:r w:rsidR="003D42E1" w:rsidRPr="003D42E1">
        <w:rPr>
          <w:i/>
        </w:rPr>
        <w:t> 181</w:t>
      </w:r>
      <w:r w:rsidRPr="00A435DA">
        <w:rPr>
          <w:i/>
        </w:rPr>
        <w:t>)</w:t>
      </w:r>
    </w:p>
    <w:p w14:paraId="7830A3BF" w14:textId="4C264280" w:rsidR="003316B2" w:rsidRPr="00A435DA" w:rsidRDefault="00B019E8" w:rsidP="003316B2">
      <w:pPr>
        <w:tabs>
          <w:tab w:val="left" w:pos="6840"/>
        </w:tabs>
        <w:ind w:firstLine="708"/>
        <w:jc w:val="both"/>
        <w:rPr>
          <w:sz w:val="30"/>
          <w:szCs w:val="30"/>
        </w:rPr>
      </w:pPr>
      <w:r>
        <w:rPr>
          <w:sz w:val="30"/>
          <w:szCs w:val="30"/>
        </w:rPr>
        <w:t>1.7. </w:t>
      </w:r>
      <w:r w:rsidR="003316B2" w:rsidRPr="00A435DA">
        <w:rPr>
          <w:sz w:val="30"/>
          <w:szCs w:val="30"/>
        </w:rPr>
        <w:t>Биржевой задаток перечисляется участником биржевой торговли на счет Биржи в соответствии с условиями договора на биржевое обслуживание.</w:t>
      </w:r>
    </w:p>
    <w:p w14:paraId="7D06C6A0" w14:textId="7D68B882" w:rsidR="003316B2" w:rsidRPr="00A435DA" w:rsidRDefault="003316B2" w:rsidP="003316B2">
      <w:pPr>
        <w:tabs>
          <w:tab w:val="left" w:pos="6840"/>
        </w:tabs>
        <w:ind w:firstLine="708"/>
        <w:jc w:val="both"/>
        <w:rPr>
          <w:sz w:val="30"/>
          <w:szCs w:val="30"/>
        </w:rPr>
      </w:pPr>
      <w:r w:rsidRPr="00A435DA">
        <w:rPr>
          <w:sz w:val="30"/>
          <w:szCs w:val="30"/>
        </w:rPr>
        <w:lastRenderedPageBreak/>
        <w:t>1.8.</w:t>
      </w:r>
      <w:r w:rsidR="00B019E8">
        <w:rPr>
          <w:sz w:val="30"/>
          <w:szCs w:val="30"/>
        </w:rPr>
        <w:t> </w:t>
      </w:r>
      <w:r w:rsidRPr="00A435DA">
        <w:rPr>
          <w:sz w:val="30"/>
          <w:szCs w:val="30"/>
        </w:rPr>
        <w:t>Ставки биржевого задатка, взимаемого с участников биржевой торговли, устанавливаются Биржей и доводятся до сведения участников биржевой торговли путем размещения соответствующей информации на официальном сайте Биржи в глобальной компьютерной сети Интернет по адресу www.butb.by (далее – сайт Биржи) либо иным способом.</w:t>
      </w:r>
    </w:p>
    <w:p w14:paraId="07FEEC14" w14:textId="77777777" w:rsidR="003316B2" w:rsidRPr="00A435DA" w:rsidRDefault="003316B2" w:rsidP="003316B2">
      <w:pPr>
        <w:tabs>
          <w:tab w:val="left" w:pos="6840"/>
        </w:tabs>
        <w:ind w:firstLine="708"/>
        <w:jc w:val="both"/>
        <w:rPr>
          <w:sz w:val="30"/>
          <w:szCs w:val="30"/>
        </w:rPr>
      </w:pPr>
      <w:r w:rsidRPr="00A435DA">
        <w:rPr>
          <w:sz w:val="30"/>
          <w:szCs w:val="30"/>
        </w:rPr>
        <w:t>Размер биржевого задатка может определяться:</w:t>
      </w:r>
    </w:p>
    <w:p w14:paraId="59B369CB" w14:textId="221751B9" w:rsidR="003316B2" w:rsidRPr="00A435DA" w:rsidRDefault="003316B2" w:rsidP="003316B2">
      <w:pPr>
        <w:tabs>
          <w:tab w:val="left" w:pos="6840"/>
        </w:tabs>
        <w:ind w:firstLine="708"/>
        <w:jc w:val="both"/>
        <w:rPr>
          <w:sz w:val="30"/>
          <w:szCs w:val="30"/>
        </w:rPr>
      </w:pPr>
      <w:r w:rsidRPr="00A435DA">
        <w:rPr>
          <w:sz w:val="30"/>
          <w:szCs w:val="30"/>
        </w:rPr>
        <w:t xml:space="preserve">в процентном отношении от общей стоимости биржевого товара (с НДС), заявленного на покупку (продажу); </w:t>
      </w:r>
    </w:p>
    <w:p w14:paraId="52EE893B" w14:textId="77777777" w:rsidR="003316B2" w:rsidRPr="00A435DA" w:rsidRDefault="003316B2" w:rsidP="003316B2">
      <w:pPr>
        <w:tabs>
          <w:tab w:val="left" w:pos="6840"/>
        </w:tabs>
        <w:ind w:firstLine="708"/>
        <w:jc w:val="both"/>
        <w:rPr>
          <w:sz w:val="30"/>
          <w:szCs w:val="30"/>
        </w:rPr>
      </w:pPr>
      <w:r w:rsidRPr="00A435DA">
        <w:rPr>
          <w:sz w:val="30"/>
          <w:szCs w:val="30"/>
        </w:rPr>
        <w:t>путем умножения ставки биржевого задатка на количество биржевого товара, заявленного на покупку (продажу);</w:t>
      </w:r>
    </w:p>
    <w:p w14:paraId="24137946" w14:textId="77777777" w:rsidR="003316B2" w:rsidRPr="00A435DA" w:rsidRDefault="003316B2" w:rsidP="003316B2">
      <w:pPr>
        <w:tabs>
          <w:tab w:val="left" w:pos="6840"/>
        </w:tabs>
        <w:ind w:firstLine="708"/>
        <w:jc w:val="both"/>
        <w:rPr>
          <w:sz w:val="30"/>
          <w:szCs w:val="30"/>
        </w:rPr>
      </w:pPr>
      <w:r w:rsidRPr="00A435DA">
        <w:rPr>
          <w:sz w:val="30"/>
          <w:szCs w:val="30"/>
        </w:rPr>
        <w:t>в фиксированном размере;</w:t>
      </w:r>
    </w:p>
    <w:p w14:paraId="1A2027EE" w14:textId="77777777" w:rsidR="003316B2" w:rsidRPr="00A435DA" w:rsidRDefault="003316B2" w:rsidP="003316B2">
      <w:pPr>
        <w:tabs>
          <w:tab w:val="left" w:pos="6840"/>
        </w:tabs>
        <w:ind w:firstLine="708"/>
        <w:jc w:val="both"/>
        <w:rPr>
          <w:sz w:val="30"/>
          <w:szCs w:val="30"/>
        </w:rPr>
      </w:pPr>
      <w:r w:rsidRPr="00A435DA">
        <w:rPr>
          <w:sz w:val="30"/>
          <w:szCs w:val="30"/>
        </w:rPr>
        <w:t>иными способами, установленными Биржей.</w:t>
      </w:r>
    </w:p>
    <w:p w14:paraId="204BC6D4" w14:textId="43AD7A43" w:rsidR="00B25A19" w:rsidRDefault="00B019E8" w:rsidP="003316B2">
      <w:pPr>
        <w:ind w:firstLine="709"/>
        <w:jc w:val="both"/>
        <w:rPr>
          <w:sz w:val="30"/>
          <w:szCs w:val="30"/>
        </w:rPr>
      </w:pPr>
      <w:r>
        <w:rPr>
          <w:sz w:val="30"/>
          <w:szCs w:val="30"/>
        </w:rPr>
        <w:t>1.9. </w:t>
      </w:r>
      <w:r w:rsidR="003316B2" w:rsidRPr="00A435DA">
        <w:rPr>
          <w:sz w:val="30"/>
          <w:szCs w:val="30"/>
        </w:rPr>
        <w:t>Биржа гарантирует сохранность денежных средств, внесенных участниками биржевой торговли в качестве биржевого задатка, а также их возврат в соответствии с разделом 4 настоящего Положения.</w:t>
      </w:r>
    </w:p>
    <w:p w14:paraId="776E7B42" w14:textId="762DC6B1" w:rsidR="003316B2" w:rsidRPr="00C01A2B" w:rsidRDefault="003316B2" w:rsidP="003316B2">
      <w:pPr>
        <w:jc w:val="both"/>
        <w:rPr>
          <w:i/>
        </w:rPr>
      </w:pPr>
      <w:r w:rsidRPr="00401CB6">
        <w:rPr>
          <w:i/>
        </w:rPr>
        <w:t>(подпункт</w:t>
      </w:r>
      <w:r>
        <w:rPr>
          <w:i/>
        </w:rPr>
        <w:t>ы</w:t>
      </w:r>
      <w:r w:rsidRPr="00401CB6">
        <w:rPr>
          <w:i/>
        </w:rPr>
        <w:t xml:space="preserve"> </w:t>
      </w:r>
      <w:r>
        <w:rPr>
          <w:i/>
        </w:rPr>
        <w:t>1.6 – 1.9</w:t>
      </w:r>
      <w:r w:rsidRPr="00401CB6">
        <w:rPr>
          <w:i/>
        </w:rPr>
        <w:t xml:space="preserve"> </w:t>
      </w:r>
      <w:r>
        <w:rPr>
          <w:i/>
        </w:rPr>
        <w:t>введены</w:t>
      </w:r>
      <w:r w:rsidRPr="00401CB6">
        <w:rPr>
          <w:i/>
        </w:rPr>
        <w:t xml:space="preserve"> протокол</w:t>
      </w:r>
      <w:r>
        <w:rPr>
          <w:i/>
        </w:rPr>
        <w:t>ом</w:t>
      </w:r>
      <w:r w:rsidRPr="00401CB6">
        <w:rPr>
          <w:i/>
        </w:rPr>
        <w:t xml:space="preserve"> заседания Правления </w:t>
      </w:r>
      <w:r w:rsidRPr="00CB09D4">
        <w:rPr>
          <w:i/>
        </w:rPr>
        <w:t>ОАО «Белорусская универсальная товарная биржа»</w:t>
      </w:r>
      <w:r>
        <w:rPr>
          <w:i/>
        </w:rPr>
        <w:t xml:space="preserve"> от 29.03.2019 № 54</w:t>
      </w:r>
      <w:r w:rsidRPr="00E3371A">
        <w:rPr>
          <w:i/>
        </w:rPr>
        <w:t>)</w:t>
      </w:r>
    </w:p>
    <w:p w14:paraId="0693C315" w14:textId="77777777" w:rsidR="003316B2" w:rsidRPr="009C08EA" w:rsidRDefault="003316B2" w:rsidP="003316B2">
      <w:pPr>
        <w:ind w:firstLine="709"/>
        <w:jc w:val="both"/>
        <w:rPr>
          <w:sz w:val="30"/>
          <w:szCs w:val="30"/>
        </w:rPr>
      </w:pPr>
    </w:p>
    <w:p w14:paraId="16178909" w14:textId="77777777" w:rsidR="00FA36F4" w:rsidRPr="009C08EA" w:rsidRDefault="00784024" w:rsidP="009C08EA">
      <w:pPr>
        <w:ind w:firstLine="709"/>
        <w:jc w:val="both"/>
        <w:rPr>
          <w:sz w:val="30"/>
          <w:szCs w:val="30"/>
        </w:rPr>
      </w:pPr>
      <w:r w:rsidRPr="009C08EA">
        <w:rPr>
          <w:sz w:val="30"/>
          <w:szCs w:val="30"/>
        </w:rPr>
        <w:t>2</w:t>
      </w:r>
      <w:r w:rsidR="00717E7A" w:rsidRPr="009C08EA">
        <w:rPr>
          <w:sz w:val="30"/>
          <w:szCs w:val="30"/>
        </w:rPr>
        <w:t xml:space="preserve">. </w:t>
      </w:r>
      <w:r w:rsidR="00EF35A8" w:rsidRPr="009C08EA">
        <w:rPr>
          <w:sz w:val="30"/>
          <w:szCs w:val="30"/>
        </w:rPr>
        <w:t>Предоставлени</w:t>
      </w:r>
      <w:r w:rsidR="00477629" w:rsidRPr="009C08EA">
        <w:rPr>
          <w:sz w:val="30"/>
          <w:szCs w:val="30"/>
        </w:rPr>
        <w:t xml:space="preserve">е </w:t>
      </w:r>
      <w:r w:rsidR="001E3A20" w:rsidRPr="009C08EA">
        <w:rPr>
          <w:sz w:val="30"/>
          <w:szCs w:val="30"/>
        </w:rPr>
        <w:t xml:space="preserve">биржевого </w:t>
      </w:r>
      <w:r w:rsidR="003865D0" w:rsidRPr="009C08EA">
        <w:rPr>
          <w:sz w:val="30"/>
          <w:szCs w:val="30"/>
        </w:rPr>
        <w:t xml:space="preserve">задатка </w:t>
      </w:r>
      <w:r w:rsidR="00971332" w:rsidRPr="009C08EA">
        <w:rPr>
          <w:sz w:val="30"/>
          <w:szCs w:val="30"/>
        </w:rPr>
        <w:t xml:space="preserve">участниками </w:t>
      </w:r>
      <w:r w:rsidR="00A61552" w:rsidRPr="009C08EA">
        <w:rPr>
          <w:sz w:val="30"/>
          <w:szCs w:val="30"/>
        </w:rPr>
        <w:t>биржевой торговли</w:t>
      </w:r>
    </w:p>
    <w:p w14:paraId="1FF0E5D4" w14:textId="77777777" w:rsidR="00477629" w:rsidRPr="009C08EA" w:rsidRDefault="00FA36F4" w:rsidP="009C08EA">
      <w:pPr>
        <w:ind w:firstLine="709"/>
        <w:jc w:val="both"/>
        <w:rPr>
          <w:sz w:val="30"/>
          <w:szCs w:val="30"/>
        </w:rPr>
      </w:pPr>
      <w:r w:rsidRPr="009C08EA">
        <w:rPr>
          <w:sz w:val="30"/>
          <w:szCs w:val="30"/>
        </w:rPr>
        <w:t>2.1. Для участия в биржевых торгах</w:t>
      </w:r>
      <w:r w:rsidR="00A61552" w:rsidRPr="009C08EA">
        <w:rPr>
          <w:sz w:val="30"/>
          <w:szCs w:val="30"/>
        </w:rPr>
        <w:t xml:space="preserve"> </w:t>
      </w:r>
      <w:r w:rsidRPr="009C08EA">
        <w:rPr>
          <w:sz w:val="30"/>
          <w:szCs w:val="30"/>
        </w:rPr>
        <w:t>участник биржевой торговли обязан предоставить Бирж</w:t>
      </w:r>
      <w:r w:rsidR="00A5699D" w:rsidRPr="009C08EA">
        <w:rPr>
          <w:sz w:val="30"/>
          <w:szCs w:val="30"/>
        </w:rPr>
        <w:t>е</w:t>
      </w:r>
      <w:r w:rsidRPr="009C08EA">
        <w:rPr>
          <w:sz w:val="30"/>
          <w:szCs w:val="30"/>
        </w:rPr>
        <w:t xml:space="preserve"> </w:t>
      </w:r>
      <w:r w:rsidR="001E3A20" w:rsidRPr="009C08EA">
        <w:rPr>
          <w:sz w:val="30"/>
          <w:szCs w:val="30"/>
        </w:rPr>
        <w:t xml:space="preserve">биржевой </w:t>
      </w:r>
      <w:r w:rsidRPr="009C08EA">
        <w:rPr>
          <w:sz w:val="30"/>
          <w:szCs w:val="30"/>
        </w:rPr>
        <w:t>задаток в порядке, установленном настоящим Положением.</w:t>
      </w:r>
    </w:p>
    <w:p w14:paraId="77ADBB65" w14:textId="77777777" w:rsidR="00E954C4" w:rsidRPr="009C08EA" w:rsidRDefault="00477629" w:rsidP="009C08EA">
      <w:pPr>
        <w:ind w:firstLine="709"/>
        <w:jc w:val="both"/>
        <w:rPr>
          <w:sz w:val="30"/>
          <w:szCs w:val="30"/>
        </w:rPr>
      </w:pPr>
      <w:r w:rsidRPr="009C08EA">
        <w:rPr>
          <w:sz w:val="30"/>
          <w:szCs w:val="30"/>
        </w:rPr>
        <w:t>2.</w:t>
      </w:r>
      <w:r w:rsidR="00FA36F4" w:rsidRPr="009C08EA">
        <w:rPr>
          <w:sz w:val="30"/>
          <w:szCs w:val="30"/>
        </w:rPr>
        <w:t>2</w:t>
      </w:r>
      <w:r w:rsidRPr="009C08EA">
        <w:rPr>
          <w:sz w:val="30"/>
          <w:szCs w:val="30"/>
        </w:rPr>
        <w:t xml:space="preserve">. </w:t>
      </w:r>
      <w:r w:rsidR="00E954C4" w:rsidRPr="009C08EA">
        <w:rPr>
          <w:sz w:val="30"/>
          <w:szCs w:val="30"/>
        </w:rPr>
        <w:t xml:space="preserve">Биржа уведомляет участников </w:t>
      </w:r>
      <w:r w:rsidR="00A61552" w:rsidRPr="009C08EA">
        <w:rPr>
          <w:sz w:val="30"/>
          <w:szCs w:val="30"/>
        </w:rPr>
        <w:t xml:space="preserve">биржевой торговли </w:t>
      </w:r>
      <w:r w:rsidR="00E954C4" w:rsidRPr="009C08EA">
        <w:rPr>
          <w:sz w:val="30"/>
          <w:szCs w:val="30"/>
        </w:rPr>
        <w:t xml:space="preserve">о необходимости внесения </w:t>
      </w:r>
      <w:r w:rsidR="001E3A20" w:rsidRPr="009C08EA">
        <w:rPr>
          <w:sz w:val="30"/>
          <w:szCs w:val="30"/>
        </w:rPr>
        <w:t xml:space="preserve">биржевого </w:t>
      </w:r>
      <w:r w:rsidR="00E954C4" w:rsidRPr="009C08EA">
        <w:rPr>
          <w:sz w:val="30"/>
          <w:szCs w:val="30"/>
        </w:rPr>
        <w:t xml:space="preserve">задатка для </w:t>
      </w:r>
      <w:r w:rsidR="00882B57" w:rsidRPr="009C08EA">
        <w:rPr>
          <w:sz w:val="30"/>
          <w:szCs w:val="30"/>
        </w:rPr>
        <w:t xml:space="preserve">допуска к участию </w:t>
      </w:r>
      <w:r w:rsidR="00E954C4" w:rsidRPr="009C08EA">
        <w:rPr>
          <w:sz w:val="30"/>
          <w:szCs w:val="30"/>
        </w:rPr>
        <w:t>в биржевых торгах</w:t>
      </w:r>
      <w:r w:rsidR="001E3A20" w:rsidRPr="009C08EA">
        <w:rPr>
          <w:sz w:val="30"/>
          <w:szCs w:val="30"/>
        </w:rPr>
        <w:t xml:space="preserve"> </w:t>
      </w:r>
      <w:r w:rsidR="00E954C4" w:rsidRPr="009C08EA">
        <w:rPr>
          <w:sz w:val="30"/>
          <w:szCs w:val="30"/>
        </w:rPr>
        <w:t xml:space="preserve">путем размещения соответствующей информации </w:t>
      </w:r>
      <w:r w:rsidR="005D7148" w:rsidRPr="009C08EA">
        <w:rPr>
          <w:sz w:val="30"/>
          <w:szCs w:val="30"/>
        </w:rPr>
        <w:t>в персональном разделе</w:t>
      </w:r>
      <w:r w:rsidR="00E80C61" w:rsidRPr="009C08EA">
        <w:rPr>
          <w:sz w:val="30"/>
          <w:szCs w:val="30"/>
        </w:rPr>
        <w:t xml:space="preserve"> </w:t>
      </w:r>
      <w:r w:rsidR="00E954C4" w:rsidRPr="009C08EA">
        <w:rPr>
          <w:sz w:val="30"/>
          <w:szCs w:val="30"/>
        </w:rPr>
        <w:t>сайт</w:t>
      </w:r>
      <w:r w:rsidR="00065FB0" w:rsidRPr="009C08EA">
        <w:rPr>
          <w:sz w:val="30"/>
          <w:szCs w:val="30"/>
        </w:rPr>
        <w:t>а</w:t>
      </w:r>
      <w:r w:rsidR="00E954C4" w:rsidRPr="009C08EA">
        <w:rPr>
          <w:sz w:val="30"/>
          <w:szCs w:val="30"/>
        </w:rPr>
        <w:t xml:space="preserve"> Биржи</w:t>
      </w:r>
      <w:r w:rsidR="005D7148" w:rsidRPr="009C08EA">
        <w:rPr>
          <w:sz w:val="30"/>
          <w:szCs w:val="30"/>
        </w:rPr>
        <w:t xml:space="preserve"> </w:t>
      </w:r>
      <w:r w:rsidR="00E954C4" w:rsidRPr="009C08EA">
        <w:rPr>
          <w:sz w:val="30"/>
          <w:szCs w:val="30"/>
        </w:rPr>
        <w:t>либо иным</w:t>
      </w:r>
      <w:r w:rsidR="00E80C61" w:rsidRPr="009C08EA">
        <w:rPr>
          <w:sz w:val="30"/>
          <w:szCs w:val="30"/>
        </w:rPr>
        <w:t xml:space="preserve"> </w:t>
      </w:r>
      <w:r w:rsidR="00E954C4" w:rsidRPr="009C08EA">
        <w:rPr>
          <w:sz w:val="30"/>
          <w:szCs w:val="30"/>
        </w:rPr>
        <w:t>способом.</w:t>
      </w:r>
    </w:p>
    <w:p w14:paraId="5EFB1989" w14:textId="77777777" w:rsidR="00F97BF8" w:rsidRPr="009C08EA" w:rsidRDefault="00477629" w:rsidP="009C08EA">
      <w:pPr>
        <w:ind w:firstLine="709"/>
        <w:jc w:val="both"/>
        <w:rPr>
          <w:sz w:val="30"/>
          <w:szCs w:val="30"/>
        </w:rPr>
      </w:pPr>
      <w:r w:rsidRPr="009C08EA">
        <w:rPr>
          <w:sz w:val="30"/>
          <w:szCs w:val="30"/>
        </w:rPr>
        <w:t>2.</w:t>
      </w:r>
      <w:r w:rsidR="00C271E3" w:rsidRPr="009C08EA">
        <w:rPr>
          <w:sz w:val="30"/>
          <w:szCs w:val="30"/>
        </w:rPr>
        <w:t>3</w:t>
      </w:r>
      <w:r w:rsidRPr="009C08EA">
        <w:rPr>
          <w:sz w:val="30"/>
          <w:szCs w:val="30"/>
        </w:rPr>
        <w:t>.</w:t>
      </w:r>
      <w:r w:rsidR="00E80C61" w:rsidRPr="009C08EA">
        <w:rPr>
          <w:sz w:val="30"/>
          <w:szCs w:val="30"/>
        </w:rPr>
        <w:t> </w:t>
      </w:r>
      <w:r w:rsidR="001E3A20" w:rsidRPr="009C08EA">
        <w:rPr>
          <w:sz w:val="30"/>
          <w:szCs w:val="30"/>
        </w:rPr>
        <w:t>Биржевой з</w:t>
      </w:r>
      <w:r w:rsidR="00F97BF8" w:rsidRPr="009C08EA">
        <w:rPr>
          <w:sz w:val="30"/>
          <w:szCs w:val="30"/>
        </w:rPr>
        <w:t xml:space="preserve">адаток участника биржевой торговли должен поступить на </w:t>
      </w:r>
      <w:r w:rsidR="00CA2E80" w:rsidRPr="009C08EA">
        <w:rPr>
          <w:sz w:val="30"/>
          <w:szCs w:val="30"/>
        </w:rPr>
        <w:t xml:space="preserve">счет </w:t>
      </w:r>
      <w:r w:rsidR="00F97BF8" w:rsidRPr="009C08EA">
        <w:rPr>
          <w:sz w:val="30"/>
          <w:szCs w:val="30"/>
        </w:rPr>
        <w:t xml:space="preserve">Биржи не позднее </w:t>
      </w:r>
      <w:r w:rsidR="00733F40" w:rsidRPr="009C08EA">
        <w:rPr>
          <w:sz w:val="30"/>
          <w:szCs w:val="30"/>
        </w:rPr>
        <w:t xml:space="preserve">2 (двух) </w:t>
      </w:r>
      <w:r w:rsidR="00F97BF8" w:rsidRPr="009C08EA">
        <w:rPr>
          <w:sz w:val="30"/>
          <w:szCs w:val="30"/>
        </w:rPr>
        <w:t>рабоч</w:t>
      </w:r>
      <w:r w:rsidR="00E80C61" w:rsidRPr="009C08EA">
        <w:rPr>
          <w:sz w:val="30"/>
          <w:szCs w:val="30"/>
        </w:rPr>
        <w:t>их</w:t>
      </w:r>
      <w:r w:rsidR="00F97BF8" w:rsidRPr="009C08EA">
        <w:rPr>
          <w:sz w:val="30"/>
          <w:szCs w:val="30"/>
        </w:rPr>
        <w:t xml:space="preserve"> дн</w:t>
      </w:r>
      <w:r w:rsidR="00E80C61" w:rsidRPr="009C08EA">
        <w:rPr>
          <w:sz w:val="30"/>
          <w:szCs w:val="30"/>
        </w:rPr>
        <w:t>ей</w:t>
      </w:r>
      <w:r w:rsidR="00F97BF8" w:rsidRPr="009C08EA">
        <w:rPr>
          <w:sz w:val="30"/>
          <w:szCs w:val="30"/>
        </w:rPr>
        <w:t>, предшествую</w:t>
      </w:r>
      <w:r w:rsidR="00DE22CC" w:rsidRPr="009C08EA">
        <w:rPr>
          <w:sz w:val="30"/>
          <w:szCs w:val="30"/>
        </w:rPr>
        <w:t>щ</w:t>
      </w:r>
      <w:r w:rsidR="00733F40" w:rsidRPr="009C08EA">
        <w:rPr>
          <w:sz w:val="30"/>
          <w:szCs w:val="30"/>
        </w:rPr>
        <w:t>их</w:t>
      </w:r>
      <w:r w:rsidR="00F97BF8" w:rsidRPr="009C08EA">
        <w:rPr>
          <w:sz w:val="30"/>
          <w:szCs w:val="30"/>
        </w:rPr>
        <w:t xml:space="preserve"> дню торговой сессии.</w:t>
      </w:r>
    </w:p>
    <w:p w14:paraId="620F82BF" w14:textId="77777777" w:rsidR="00F97BF8" w:rsidRPr="009C08EA" w:rsidRDefault="00F97BF8" w:rsidP="009C08EA">
      <w:pPr>
        <w:ind w:firstLine="709"/>
        <w:jc w:val="both"/>
        <w:rPr>
          <w:sz w:val="30"/>
          <w:szCs w:val="30"/>
        </w:rPr>
      </w:pPr>
      <w:r w:rsidRPr="009C08EA">
        <w:rPr>
          <w:sz w:val="30"/>
          <w:szCs w:val="30"/>
        </w:rPr>
        <w:t xml:space="preserve">Датой предоставления участником биржевой торговли </w:t>
      </w:r>
      <w:r w:rsidR="001E3A20" w:rsidRPr="009C08EA">
        <w:rPr>
          <w:sz w:val="30"/>
          <w:szCs w:val="30"/>
        </w:rPr>
        <w:t xml:space="preserve">биржевого </w:t>
      </w:r>
      <w:r w:rsidRPr="009C08EA">
        <w:rPr>
          <w:sz w:val="30"/>
          <w:szCs w:val="30"/>
        </w:rPr>
        <w:t xml:space="preserve">задатка считается дата его зачисления на </w:t>
      </w:r>
      <w:r w:rsidR="009C1A0E" w:rsidRPr="009C08EA">
        <w:rPr>
          <w:sz w:val="30"/>
          <w:szCs w:val="30"/>
        </w:rPr>
        <w:t>счет</w:t>
      </w:r>
      <w:r w:rsidRPr="009C08EA">
        <w:rPr>
          <w:sz w:val="30"/>
          <w:szCs w:val="30"/>
        </w:rPr>
        <w:t xml:space="preserve"> Биржи. </w:t>
      </w:r>
    </w:p>
    <w:p w14:paraId="0817BB66" w14:textId="77777777" w:rsidR="00B24F52" w:rsidRPr="009C08EA" w:rsidRDefault="00B24F52" w:rsidP="009C08EA">
      <w:pPr>
        <w:ind w:firstLine="709"/>
        <w:jc w:val="both"/>
        <w:rPr>
          <w:sz w:val="30"/>
          <w:szCs w:val="30"/>
        </w:rPr>
      </w:pPr>
      <w:r w:rsidRPr="009C08EA">
        <w:rPr>
          <w:sz w:val="30"/>
          <w:szCs w:val="30"/>
        </w:rPr>
        <w:t>Валютой биржевого задатка участника биржевой торговли – резидента Республики Беларусь являются белорусские рубли.</w:t>
      </w:r>
    </w:p>
    <w:p w14:paraId="117CDBA6" w14:textId="24359163" w:rsidR="007A67AF" w:rsidRPr="009C08EA" w:rsidRDefault="007A67AF" w:rsidP="009C08EA">
      <w:pPr>
        <w:ind w:firstLine="708"/>
        <w:jc w:val="both"/>
        <w:rPr>
          <w:color w:val="000000"/>
          <w:sz w:val="30"/>
          <w:szCs w:val="30"/>
        </w:rPr>
      </w:pPr>
      <w:r w:rsidRPr="009C08EA">
        <w:rPr>
          <w:color w:val="000000"/>
          <w:sz w:val="30"/>
          <w:szCs w:val="30"/>
        </w:rPr>
        <w:t>Валютой биржевого задатка участника биржевой торговли – нерезидента Республики Беларусь являются евро, доллары США, российские рубли</w:t>
      </w:r>
      <w:r w:rsidR="004B037A">
        <w:rPr>
          <w:color w:val="000000"/>
          <w:sz w:val="30"/>
          <w:szCs w:val="30"/>
        </w:rPr>
        <w:t>, китайские юани</w:t>
      </w:r>
      <w:r w:rsidRPr="009C08EA">
        <w:rPr>
          <w:color w:val="000000"/>
          <w:sz w:val="30"/>
          <w:szCs w:val="30"/>
        </w:rPr>
        <w:t xml:space="preserve"> или белорусские рубли.</w:t>
      </w:r>
    </w:p>
    <w:p w14:paraId="7AC8933D" w14:textId="77777777" w:rsidR="004B037A" w:rsidRDefault="007A67AF" w:rsidP="009C08EA">
      <w:pPr>
        <w:ind w:firstLine="709"/>
        <w:jc w:val="both"/>
        <w:rPr>
          <w:color w:val="000000"/>
          <w:sz w:val="30"/>
          <w:szCs w:val="30"/>
        </w:rPr>
      </w:pPr>
      <w:r w:rsidRPr="009C08EA">
        <w:rPr>
          <w:color w:val="000000"/>
          <w:sz w:val="30"/>
          <w:szCs w:val="30"/>
        </w:rPr>
        <w:t>Участник биржевой торговли – нерезидент Республики Беларусь вправе вносить биржевой задаток в одной или нескольких валютах, независимо от валюты планируемой к совершению биржевой сделки и указанной им в заявке на покупку (продажу) биржевого товара.</w:t>
      </w:r>
    </w:p>
    <w:p w14:paraId="7BC576C1" w14:textId="27E46736" w:rsidR="004B037A" w:rsidRPr="00C01A2B" w:rsidRDefault="004B037A" w:rsidP="004B037A">
      <w:pPr>
        <w:jc w:val="both"/>
        <w:rPr>
          <w:i/>
        </w:rPr>
      </w:pPr>
      <w:r w:rsidRPr="00401CB6">
        <w:rPr>
          <w:i/>
        </w:rPr>
        <w:t xml:space="preserve">(подпункт </w:t>
      </w:r>
      <w:r>
        <w:rPr>
          <w:i/>
        </w:rPr>
        <w:t>2.3</w:t>
      </w:r>
      <w:r w:rsidRPr="00401CB6">
        <w:rPr>
          <w:i/>
        </w:rPr>
        <w:t xml:space="preserve"> </w:t>
      </w:r>
      <w:r>
        <w:rPr>
          <w:i/>
        </w:rPr>
        <w:t>в редакции</w:t>
      </w:r>
      <w:r w:rsidRPr="00401CB6">
        <w:rPr>
          <w:i/>
        </w:rPr>
        <w:t xml:space="preserve"> протокол</w:t>
      </w:r>
      <w:r>
        <w:rPr>
          <w:i/>
        </w:rPr>
        <w:t>а</w:t>
      </w:r>
      <w:r w:rsidRPr="00401CB6">
        <w:rPr>
          <w:i/>
        </w:rPr>
        <w:t xml:space="preserve"> заседания Правления </w:t>
      </w:r>
      <w:r w:rsidRPr="00CB09D4">
        <w:rPr>
          <w:i/>
        </w:rPr>
        <w:t>ОАО «Белорусская универсальная товарная биржа</w:t>
      </w:r>
      <w:r w:rsidRPr="003D42E1">
        <w:rPr>
          <w:i/>
        </w:rPr>
        <w:t>» от 13.09.2021 №</w:t>
      </w:r>
      <w:r>
        <w:rPr>
          <w:i/>
        </w:rPr>
        <w:t> </w:t>
      </w:r>
      <w:r w:rsidR="003D42E1">
        <w:rPr>
          <w:i/>
        </w:rPr>
        <w:t>181</w:t>
      </w:r>
      <w:r w:rsidRPr="00E3371A">
        <w:rPr>
          <w:i/>
        </w:rPr>
        <w:t>)</w:t>
      </w:r>
    </w:p>
    <w:p w14:paraId="5AF531D5" w14:textId="77777777" w:rsidR="009F15D4" w:rsidRPr="009C08EA" w:rsidRDefault="009F15D4" w:rsidP="009C08EA">
      <w:pPr>
        <w:ind w:firstLine="708"/>
        <w:jc w:val="both"/>
        <w:rPr>
          <w:color w:val="000000"/>
          <w:sz w:val="30"/>
          <w:szCs w:val="30"/>
        </w:rPr>
      </w:pPr>
      <w:r w:rsidRPr="009C08EA">
        <w:rPr>
          <w:color w:val="000000"/>
          <w:sz w:val="30"/>
          <w:szCs w:val="30"/>
        </w:rPr>
        <w:lastRenderedPageBreak/>
        <w:t>2.4. Валютой учета биржевого задатка для обеспечения исполнения обязательств по оплате биржевого сбора является:</w:t>
      </w:r>
    </w:p>
    <w:p w14:paraId="0B85AA59" w14:textId="05B88D3F" w:rsidR="009F15D4" w:rsidRPr="009C08EA" w:rsidRDefault="00B019E8" w:rsidP="009C08EA">
      <w:pPr>
        <w:ind w:firstLine="708"/>
        <w:jc w:val="both"/>
        <w:rPr>
          <w:color w:val="000000"/>
          <w:sz w:val="30"/>
          <w:szCs w:val="30"/>
        </w:rPr>
      </w:pPr>
      <w:r>
        <w:rPr>
          <w:color w:val="000000"/>
          <w:sz w:val="30"/>
          <w:szCs w:val="30"/>
        </w:rPr>
        <w:t>белорусский рубль – </w:t>
      </w:r>
      <w:r w:rsidR="009F15D4" w:rsidRPr="009C08EA">
        <w:rPr>
          <w:color w:val="000000"/>
          <w:sz w:val="30"/>
          <w:szCs w:val="30"/>
        </w:rPr>
        <w:t>д</w:t>
      </w:r>
      <w:r>
        <w:rPr>
          <w:color w:val="000000"/>
          <w:sz w:val="30"/>
          <w:szCs w:val="30"/>
        </w:rPr>
        <w:t>ля участников биржевой торговли – </w:t>
      </w:r>
      <w:r w:rsidR="009F15D4" w:rsidRPr="009C08EA">
        <w:rPr>
          <w:color w:val="000000"/>
          <w:sz w:val="30"/>
          <w:szCs w:val="30"/>
        </w:rPr>
        <w:t>резидентов Республики Беларусь;</w:t>
      </w:r>
    </w:p>
    <w:p w14:paraId="21E4D660" w14:textId="46D0B980" w:rsidR="009F15D4" w:rsidRPr="009C08EA" w:rsidRDefault="00B019E8" w:rsidP="009C08EA">
      <w:pPr>
        <w:ind w:firstLine="708"/>
        <w:jc w:val="both"/>
        <w:rPr>
          <w:color w:val="000000"/>
          <w:sz w:val="30"/>
          <w:szCs w:val="30"/>
        </w:rPr>
      </w:pPr>
      <w:r>
        <w:rPr>
          <w:color w:val="000000"/>
          <w:sz w:val="30"/>
          <w:szCs w:val="30"/>
        </w:rPr>
        <w:t>евро </w:t>
      </w:r>
      <w:r w:rsidR="009F15D4" w:rsidRPr="009C08EA">
        <w:rPr>
          <w:color w:val="000000"/>
          <w:sz w:val="30"/>
          <w:szCs w:val="30"/>
        </w:rPr>
        <w:t>–</w:t>
      </w:r>
      <w:r>
        <w:rPr>
          <w:color w:val="000000"/>
          <w:sz w:val="30"/>
          <w:szCs w:val="30"/>
        </w:rPr>
        <w:t> </w:t>
      </w:r>
      <w:r w:rsidR="009F15D4" w:rsidRPr="009C08EA">
        <w:rPr>
          <w:color w:val="000000"/>
          <w:sz w:val="30"/>
          <w:szCs w:val="30"/>
        </w:rPr>
        <w:t>д</w:t>
      </w:r>
      <w:r>
        <w:rPr>
          <w:color w:val="000000"/>
          <w:sz w:val="30"/>
          <w:szCs w:val="30"/>
        </w:rPr>
        <w:t>ля участников биржевой торговли – </w:t>
      </w:r>
      <w:r w:rsidR="009F15D4" w:rsidRPr="009C08EA">
        <w:rPr>
          <w:color w:val="000000"/>
          <w:sz w:val="30"/>
          <w:szCs w:val="30"/>
        </w:rPr>
        <w:t>нерезидентов Республики Беларусь (за исключением резидентов Российской Федерации);</w:t>
      </w:r>
    </w:p>
    <w:p w14:paraId="6300E3A2" w14:textId="6710D851" w:rsidR="009F15D4" w:rsidRDefault="009F15D4" w:rsidP="009C08EA">
      <w:pPr>
        <w:ind w:firstLine="708"/>
        <w:jc w:val="both"/>
        <w:rPr>
          <w:color w:val="000000"/>
          <w:sz w:val="30"/>
          <w:szCs w:val="30"/>
        </w:rPr>
      </w:pPr>
      <w:r w:rsidRPr="009C08EA">
        <w:rPr>
          <w:color w:val="000000"/>
          <w:sz w:val="30"/>
          <w:szCs w:val="30"/>
        </w:rPr>
        <w:t>российский рубль – для участников биржевой торговли – резидентов Российской Федерации.</w:t>
      </w:r>
    </w:p>
    <w:p w14:paraId="0C47800F" w14:textId="0384009E" w:rsidR="004B037A" w:rsidRDefault="004B037A" w:rsidP="009C08EA">
      <w:pPr>
        <w:ind w:firstLine="708"/>
        <w:jc w:val="both"/>
        <w:rPr>
          <w:color w:val="000000"/>
          <w:sz w:val="30"/>
          <w:szCs w:val="30"/>
        </w:rPr>
      </w:pPr>
      <w:r w:rsidRPr="004B037A">
        <w:rPr>
          <w:color w:val="000000"/>
          <w:sz w:val="30"/>
          <w:szCs w:val="30"/>
        </w:rPr>
        <w:t>Валюта учета биржевого задатка для обеспечения исполнения обязательств по оплате биржевого сбора участника биржевой торговли – нерезидента Республики Беларусь может быть изменена на евро, доллары США, российские рубли, китайские юани или белорусские рубли на основании заявления по форме согласно приложению 2 к настоящему Положению, предоставленному в письменной форме на бумажном носителе либо в виде электронного документа, подписанного посредством персонального раздела сайта Биржи.</w:t>
      </w:r>
    </w:p>
    <w:p w14:paraId="304DE1D2" w14:textId="7F36446A" w:rsidR="004B037A" w:rsidRPr="00C01A2B" w:rsidRDefault="004B037A" w:rsidP="004B037A">
      <w:pPr>
        <w:jc w:val="both"/>
        <w:rPr>
          <w:i/>
        </w:rPr>
      </w:pPr>
      <w:r w:rsidRPr="00401CB6">
        <w:rPr>
          <w:i/>
        </w:rPr>
        <w:t xml:space="preserve">(подпункт </w:t>
      </w:r>
      <w:r>
        <w:rPr>
          <w:i/>
        </w:rPr>
        <w:t>2.4</w:t>
      </w:r>
      <w:r w:rsidRPr="00401CB6">
        <w:rPr>
          <w:i/>
        </w:rPr>
        <w:t xml:space="preserve"> </w:t>
      </w:r>
      <w:r>
        <w:rPr>
          <w:i/>
        </w:rPr>
        <w:t>в редакции</w:t>
      </w:r>
      <w:r w:rsidRPr="00401CB6">
        <w:rPr>
          <w:i/>
        </w:rPr>
        <w:t xml:space="preserve"> протокол</w:t>
      </w:r>
      <w:r>
        <w:rPr>
          <w:i/>
        </w:rPr>
        <w:t>а</w:t>
      </w:r>
      <w:r w:rsidRPr="00401CB6">
        <w:rPr>
          <w:i/>
        </w:rPr>
        <w:t xml:space="preserve"> заседания Правления </w:t>
      </w:r>
      <w:r w:rsidRPr="00CB09D4">
        <w:rPr>
          <w:i/>
        </w:rPr>
        <w:t>ОАО «Белорусская универсальная товарная биржа»</w:t>
      </w:r>
      <w:r>
        <w:rPr>
          <w:i/>
        </w:rPr>
        <w:t xml:space="preserve"> </w:t>
      </w:r>
      <w:r w:rsidRPr="003D42E1">
        <w:rPr>
          <w:i/>
        </w:rPr>
        <w:t>от 13.09.2021 №</w:t>
      </w:r>
      <w:r>
        <w:rPr>
          <w:i/>
        </w:rPr>
        <w:t> </w:t>
      </w:r>
      <w:r w:rsidR="003D42E1">
        <w:rPr>
          <w:i/>
        </w:rPr>
        <w:t>181</w:t>
      </w:r>
      <w:r w:rsidRPr="00E3371A">
        <w:rPr>
          <w:i/>
        </w:rPr>
        <w:t>)</w:t>
      </w:r>
    </w:p>
    <w:p w14:paraId="3F841B3C" w14:textId="77777777" w:rsidR="009F15D4" w:rsidRPr="009C08EA" w:rsidRDefault="009F15D4" w:rsidP="009C08EA">
      <w:pPr>
        <w:ind w:firstLine="708"/>
        <w:jc w:val="both"/>
        <w:rPr>
          <w:color w:val="000000"/>
          <w:sz w:val="30"/>
          <w:szCs w:val="30"/>
        </w:rPr>
      </w:pPr>
      <w:r w:rsidRPr="009C08EA">
        <w:rPr>
          <w:color w:val="000000"/>
          <w:sz w:val="30"/>
          <w:szCs w:val="30"/>
        </w:rPr>
        <w:t>2.5. При допуске участника биржевой торговли к биржевым торгам Биржа осуществляет пересчет внесенных им денежных средств в качестве биржевого задатка для обеспечения исполнения обязательств по оплате биржевого сбора к валюте учета биржевого задатка по текущим курсам Национального банка Республики Беларусь на дату торгового дня.</w:t>
      </w:r>
    </w:p>
    <w:p w14:paraId="4A159AB9" w14:textId="77777777" w:rsidR="009F15D4" w:rsidRPr="009C08EA" w:rsidRDefault="009F15D4" w:rsidP="009C08EA">
      <w:pPr>
        <w:ind w:firstLine="709"/>
        <w:jc w:val="both"/>
        <w:rPr>
          <w:color w:val="000000"/>
          <w:sz w:val="30"/>
          <w:szCs w:val="30"/>
        </w:rPr>
      </w:pPr>
      <w:r w:rsidRPr="009C08EA">
        <w:rPr>
          <w:color w:val="000000"/>
          <w:sz w:val="30"/>
          <w:szCs w:val="30"/>
        </w:rPr>
        <w:t xml:space="preserve">2.6. При перечислении биржевого задатка биржевой брокер в назначении платежа платежного документа дополнительно должен указать наименование клиента, в интересах которого планируется совершение биржевых сделок. </w:t>
      </w:r>
    </w:p>
    <w:p w14:paraId="39DD8173" w14:textId="77777777" w:rsidR="006123E5" w:rsidRPr="009C08EA" w:rsidRDefault="006123E5" w:rsidP="009C08EA">
      <w:pPr>
        <w:ind w:firstLine="708"/>
        <w:jc w:val="both"/>
        <w:rPr>
          <w:color w:val="000000"/>
          <w:sz w:val="30"/>
          <w:szCs w:val="30"/>
        </w:rPr>
      </w:pPr>
    </w:p>
    <w:p w14:paraId="01BBF53E" w14:textId="77777777" w:rsidR="005C5724" w:rsidRPr="009C08EA" w:rsidRDefault="00AC23E5" w:rsidP="009C08EA">
      <w:pPr>
        <w:ind w:firstLine="709"/>
        <w:jc w:val="both"/>
        <w:rPr>
          <w:sz w:val="30"/>
          <w:szCs w:val="30"/>
        </w:rPr>
      </w:pPr>
      <w:r w:rsidRPr="009C08EA">
        <w:rPr>
          <w:sz w:val="30"/>
          <w:szCs w:val="30"/>
        </w:rPr>
        <w:t>3.</w:t>
      </w:r>
      <w:r w:rsidR="00E80C61" w:rsidRPr="009C08EA">
        <w:rPr>
          <w:sz w:val="30"/>
          <w:szCs w:val="30"/>
        </w:rPr>
        <w:t> </w:t>
      </w:r>
      <w:r w:rsidR="00952682" w:rsidRPr="009C08EA">
        <w:rPr>
          <w:sz w:val="30"/>
          <w:szCs w:val="30"/>
        </w:rPr>
        <w:t>Контроль ис</w:t>
      </w:r>
      <w:r w:rsidR="00FC4144" w:rsidRPr="009C08EA">
        <w:rPr>
          <w:sz w:val="30"/>
          <w:szCs w:val="30"/>
        </w:rPr>
        <w:t xml:space="preserve">полнения </w:t>
      </w:r>
      <w:r w:rsidR="00317104" w:rsidRPr="009C08EA">
        <w:rPr>
          <w:sz w:val="30"/>
          <w:szCs w:val="30"/>
        </w:rPr>
        <w:t xml:space="preserve">участником биржевой торговли </w:t>
      </w:r>
      <w:r w:rsidR="00A61552" w:rsidRPr="009C08EA">
        <w:rPr>
          <w:sz w:val="30"/>
          <w:szCs w:val="30"/>
        </w:rPr>
        <w:t>обязательств</w:t>
      </w:r>
      <w:r w:rsidR="002B0A37" w:rsidRPr="009C08EA">
        <w:rPr>
          <w:sz w:val="30"/>
          <w:szCs w:val="30"/>
        </w:rPr>
        <w:t xml:space="preserve">, обеспеченных </w:t>
      </w:r>
      <w:r w:rsidR="003A7E4A" w:rsidRPr="009C08EA">
        <w:rPr>
          <w:sz w:val="30"/>
          <w:szCs w:val="30"/>
        </w:rPr>
        <w:t xml:space="preserve">биржевым </w:t>
      </w:r>
      <w:r w:rsidR="002B0A37" w:rsidRPr="009C08EA">
        <w:rPr>
          <w:sz w:val="30"/>
          <w:szCs w:val="30"/>
        </w:rPr>
        <w:t>задатком</w:t>
      </w:r>
      <w:r w:rsidR="005C5724" w:rsidRPr="009C08EA">
        <w:rPr>
          <w:sz w:val="30"/>
          <w:szCs w:val="30"/>
        </w:rPr>
        <w:t xml:space="preserve">. </w:t>
      </w:r>
      <w:r w:rsidR="005C7729" w:rsidRPr="009C08EA">
        <w:rPr>
          <w:sz w:val="30"/>
          <w:szCs w:val="30"/>
        </w:rPr>
        <w:t xml:space="preserve">Последствия неисполнения (ненадлежащего исполнения) </w:t>
      </w:r>
      <w:r w:rsidR="005C79EA" w:rsidRPr="009C08EA">
        <w:rPr>
          <w:sz w:val="30"/>
          <w:szCs w:val="30"/>
        </w:rPr>
        <w:t>обязательств, обеспеченных задатком</w:t>
      </w:r>
    </w:p>
    <w:p w14:paraId="22BC048C" w14:textId="5B719B46" w:rsidR="009945B9" w:rsidRPr="00A435DA" w:rsidRDefault="009945B9" w:rsidP="009C08EA">
      <w:pPr>
        <w:ind w:firstLine="709"/>
        <w:jc w:val="both"/>
        <w:rPr>
          <w:sz w:val="30"/>
          <w:szCs w:val="30"/>
        </w:rPr>
      </w:pPr>
      <w:r w:rsidRPr="009C08EA">
        <w:rPr>
          <w:sz w:val="30"/>
          <w:szCs w:val="30"/>
        </w:rPr>
        <w:t xml:space="preserve">3.1. </w:t>
      </w:r>
      <w:r w:rsidR="00A65360" w:rsidRPr="009C08EA">
        <w:rPr>
          <w:sz w:val="30"/>
          <w:szCs w:val="30"/>
        </w:rPr>
        <w:t>Для участия в биржевых торгах у</w:t>
      </w:r>
      <w:r w:rsidR="00724228" w:rsidRPr="009C08EA">
        <w:rPr>
          <w:sz w:val="30"/>
          <w:szCs w:val="30"/>
        </w:rPr>
        <w:t>частник</w:t>
      </w:r>
      <w:r w:rsidR="00724228" w:rsidRPr="009C08EA">
        <w:rPr>
          <w:color w:val="000000"/>
          <w:sz w:val="30"/>
          <w:szCs w:val="30"/>
        </w:rPr>
        <w:t xml:space="preserve"> биржевой торговли </w:t>
      </w:r>
      <w:r w:rsidRPr="009C08EA">
        <w:rPr>
          <w:sz w:val="30"/>
          <w:szCs w:val="30"/>
        </w:rPr>
        <w:t xml:space="preserve">обязан предоставить Бирже свободный </w:t>
      </w:r>
      <w:r w:rsidRPr="009C08EA">
        <w:rPr>
          <w:color w:val="000000"/>
          <w:sz w:val="30"/>
          <w:szCs w:val="30"/>
        </w:rPr>
        <w:t xml:space="preserve">биржевой </w:t>
      </w:r>
      <w:r w:rsidRPr="009C08EA">
        <w:rPr>
          <w:sz w:val="30"/>
          <w:szCs w:val="30"/>
        </w:rPr>
        <w:t xml:space="preserve">задаток в сумме, равной либо превышающей минимальный размер </w:t>
      </w:r>
      <w:r w:rsidRPr="009C08EA">
        <w:rPr>
          <w:color w:val="000000"/>
          <w:sz w:val="30"/>
          <w:szCs w:val="30"/>
        </w:rPr>
        <w:t xml:space="preserve">биржевого </w:t>
      </w:r>
      <w:r w:rsidRPr="009C08EA">
        <w:rPr>
          <w:sz w:val="30"/>
          <w:szCs w:val="30"/>
        </w:rPr>
        <w:t xml:space="preserve">задатка в соответствии с </w:t>
      </w:r>
      <w:r w:rsidR="00D21C89" w:rsidRPr="00A435DA">
        <w:rPr>
          <w:color w:val="000000"/>
          <w:sz w:val="30"/>
          <w:szCs w:val="30"/>
        </w:rPr>
        <w:t>порядком и условиями, определенными подпунктами 3.6 и 3.7 настоящего Положения</w:t>
      </w:r>
      <w:r w:rsidRPr="00A435DA">
        <w:rPr>
          <w:sz w:val="30"/>
          <w:szCs w:val="30"/>
        </w:rPr>
        <w:t>.</w:t>
      </w:r>
    </w:p>
    <w:p w14:paraId="73A6EE49" w14:textId="23C82F7E" w:rsidR="003316B2" w:rsidRPr="00C01A2B" w:rsidRDefault="003316B2" w:rsidP="003316B2">
      <w:pPr>
        <w:jc w:val="both"/>
        <w:rPr>
          <w:i/>
        </w:rPr>
      </w:pPr>
      <w:r w:rsidRPr="00A435DA">
        <w:rPr>
          <w:i/>
        </w:rPr>
        <w:t>(подпункт 3.1 в редакции протокола заседания Правления ОАО «Белорусская универсальная</w:t>
      </w:r>
      <w:r w:rsidRPr="00CB09D4">
        <w:rPr>
          <w:i/>
        </w:rPr>
        <w:t xml:space="preserve"> товарная биржа»</w:t>
      </w:r>
      <w:r>
        <w:rPr>
          <w:i/>
        </w:rPr>
        <w:t xml:space="preserve"> от 29.03.2019 № 54</w:t>
      </w:r>
      <w:r w:rsidRPr="00E3371A">
        <w:rPr>
          <w:i/>
        </w:rPr>
        <w:t>)</w:t>
      </w:r>
    </w:p>
    <w:p w14:paraId="22072B1B" w14:textId="77777777" w:rsidR="00763E11" w:rsidRPr="009C08EA" w:rsidRDefault="006A15F9" w:rsidP="009C08EA">
      <w:pPr>
        <w:ind w:firstLine="709"/>
        <w:jc w:val="both"/>
        <w:rPr>
          <w:sz w:val="30"/>
          <w:szCs w:val="30"/>
        </w:rPr>
      </w:pPr>
      <w:r w:rsidRPr="009C08EA">
        <w:rPr>
          <w:sz w:val="30"/>
          <w:szCs w:val="30"/>
        </w:rPr>
        <w:t>3.2</w:t>
      </w:r>
      <w:r w:rsidR="00763E11" w:rsidRPr="009C08EA">
        <w:rPr>
          <w:sz w:val="30"/>
          <w:szCs w:val="30"/>
        </w:rPr>
        <w:t>.</w:t>
      </w:r>
      <w:r w:rsidR="00E80C61" w:rsidRPr="009C08EA">
        <w:rPr>
          <w:sz w:val="30"/>
          <w:szCs w:val="30"/>
        </w:rPr>
        <w:t> </w:t>
      </w:r>
      <w:r w:rsidR="00763E11" w:rsidRPr="009C08EA">
        <w:rPr>
          <w:sz w:val="30"/>
          <w:szCs w:val="30"/>
        </w:rPr>
        <w:t>Участник</w:t>
      </w:r>
      <w:r w:rsidR="00763E11" w:rsidRPr="009C08EA">
        <w:rPr>
          <w:color w:val="000000"/>
          <w:sz w:val="30"/>
          <w:szCs w:val="30"/>
        </w:rPr>
        <w:t xml:space="preserve"> биржевой торговли </w:t>
      </w:r>
      <w:r w:rsidR="00763E11" w:rsidRPr="009C08EA">
        <w:rPr>
          <w:sz w:val="30"/>
          <w:szCs w:val="30"/>
        </w:rPr>
        <w:t>вправе совершать биржевые сделки</w:t>
      </w:r>
      <w:r w:rsidR="00052F8B" w:rsidRPr="009C08EA">
        <w:rPr>
          <w:sz w:val="30"/>
          <w:szCs w:val="30"/>
        </w:rPr>
        <w:t xml:space="preserve"> с биржев</w:t>
      </w:r>
      <w:r w:rsidR="005C5724" w:rsidRPr="009C08EA">
        <w:rPr>
          <w:sz w:val="30"/>
          <w:szCs w:val="30"/>
        </w:rPr>
        <w:t>ым</w:t>
      </w:r>
      <w:r w:rsidR="00052F8B" w:rsidRPr="009C08EA">
        <w:rPr>
          <w:sz w:val="30"/>
          <w:szCs w:val="30"/>
        </w:rPr>
        <w:t xml:space="preserve"> товар</w:t>
      </w:r>
      <w:r w:rsidR="005C5724" w:rsidRPr="009C08EA">
        <w:rPr>
          <w:sz w:val="30"/>
          <w:szCs w:val="30"/>
        </w:rPr>
        <w:t>ом</w:t>
      </w:r>
      <w:r w:rsidR="006123E5" w:rsidRPr="009C08EA">
        <w:rPr>
          <w:sz w:val="30"/>
          <w:szCs w:val="30"/>
        </w:rPr>
        <w:t xml:space="preserve"> </w:t>
      </w:r>
      <w:r w:rsidR="0072383D" w:rsidRPr="009C08EA">
        <w:rPr>
          <w:sz w:val="30"/>
          <w:szCs w:val="30"/>
        </w:rPr>
        <w:t>в пределах</w:t>
      </w:r>
      <w:r w:rsidR="00052F8B" w:rsidRPr="009C08EA">
        <w:rPr>
          <w:sz w:val="30"/>
          <w:szCs w:val="30"/>
        </w:rPr>
        <w:t xml:space="preserve"> </w:t>
      </w:r>
      <w:r w:rsidR="00703131" w:rsidRPr="009C08EA">
        <w:rPr>
          <w:sz w:val="30"/>
          <w:szCs w:val="30"/>
        </w:rPr>
        <w:t xml:space="preserve">предоставленного </w:t>
      </w:r>
      <w:r w:rsidR="00052F8B" w:rsidRPr="009C08EA">
        <w:rPr>
          <w:sz w:val="30"/>
          <w:szCs w:val="30"/>
        </w:rPr>
        <w:t xml:space="preserve">свободного </w:t>
      </w:r>
      <w:r w:rsidR="003A7E4A" w:rsidRPr="009C08EA">
        <w:rPr>
          <w:sz w:val="30"/>
          <w:szCs w:val="30"/>
        </w:rPr>
        <w:t xml:space="preserve">биржевого </w:t>
      </w:r>
      <w:r w:rsidR="00052F8B" w:rsidRPr="009C08EA">
        <w:rPr>
          <w:sz w:val="30"/>
          <w:szCs w:val="30"/>
        </w:rPr>
        <w:t>задатка</w:t>
      </w:r>
      <w:r w:rsidR="00763E11" w:rsidRPr="009C08EA">
        <w:rPr>
          <w:sz w:val="30"/>
          <w:szCs w:val="30"/>
        </w:rPr>
        <w:t>.</w:t>
      </w:r>
    </w:p>
    <w:p w14:paraId="080D76CA" w14:textId="77777777" w:rsidR="00922B3C" w:rsidRPr="009C08EA" w:rsidRDefault="00922B3C" w:rsidP="009C08EA">
      <w:pPr>
        <w:pStyle w:val="a6"/>
        <w:tabs>
          <w:tab w:val="clear" w:pos="567"/>
          <w:tab w:val="clear" w:pos="1134"/>
        </w:tabs>
        <w:spacing w:line="240" w:lineRule="auto"/>
        <w:ind w:firstLine="709"/>
        <w:rPr>
          <w:sz w:val="30"/>
          <w:szCs w:val="30"/>
        </w:rPr>
      </w:pPr>
      <w:r w:rsidRPr="009C08EA">
        <w:rPr>
          <w:sz w:val="30"/>
          <w:szCs w:val="30"/>
        </w:rPr>
        <w:lastRenderedPageBreak/>
        <w:t xml:space="preserve">Контроль достаточности текущего свободного биржевого задатка и учет текущего заблокированного биржевого задатка в ходе </w:t>
      </w:r>
      <w:r w:rsidR="00551F48" w:rsidRPr="009C08EA">
        <w:rPr>
          <w:sz w:val="30"/>
          <w:szCs w:val="30"/>
        </w:rPr>
        <w:t>торговой сессии осуществляется Т</w:t>
      </w:r>
      <w:r w:rsidRPr="009C08EA">
        <w:rPr>
          <w:sz w:val="30"/>
          <w:szCs w:val="30"/>
        </w:rPr>
        <w:t>орговой системой Биржи автоматически в режиме реального времени.</w:t>
      </w:r>
    </w:p>
    <w:p w14:paraId="0792DDE8" w14:textId="77777777" w:rsidR="00940DCB" w:rsidRPr="009C08EA" w:rsidRDefault="00940DCB" w:rsidP="009C08EA">
      <w:pPr>
        <w:ind w:firstLine="708"/>
        <w:jc w:val="both"/>
        <w:rPr>
          <w:color w:val="000000"/>
          <w:sz w:val="30"/>
          <w:szCs w:val="30"/>
        </w:rPr>
      </w:pPr>
      <w:r w:rsidRPr="009C08EA">
        <w:rPr>
          <w:color w:val="000000"/>
          <w:sz w:val="30"/>
          <w:szCs w:val="30"/>
        </w:rPr>
        <w:t xml:space="preserve">3.3. Актуальная информация о суммах текущего свободного </w:t>
      </w:r>
      <w:r w:rsidR="00551F48" w:rsidRPr="009C08EA">
        <w:rPr>
          <w:color w:val="000000"/>
          <w:sz w:val="30"/>
          <w:szCs w:val="30"/>
        </w:rPr>
        <w:t xml:space="preserve">биржевого задатка </w:t>
      </w:r>
      <w:r w:rsidRPr="009C08EA">
        <w:rPr>
          <w:color w:val="000000"/>
          <w:sz w:val="30"/>
          <w:szCs w:val="30"/>
        </w:rPr>
        <w:t xml:space="preserve">и заблокированного биржевого задатка участника биржевой торговли отображается в программном модуле подачи заявок, в торговом терминале трейдера участника биржевой торговли, </w:t>
      </w:r>
      <w:r w:rsidRPr="009C08EA">
        <w:rPr>
          <w:sz w:val="30"/>
          <w:szCs w:val="30"/>
        </w:rPr>
        <w:t xml:space="preserve">а также </w:t>
      </w:r>
      <w:r w:rsidRPr="009C08EA">
        <w:rPr>
          <w:color w:val="000000"/>
          <w:sz w:val="30"/>
          <w:szCs w:val="30"/>
        </w:rPr>
        <w:t xml:space="preserve">в </w:t>
      </w:r>
      <w:r w:rsidRPr="009C08EA">
        <w:rPr>
          <w:sz w:val="30"/>
          <w:szCs w:val="30"/>
        </w:rPr>
        <w:t>персональном разделе сайта Биржи.</w:t>
      </w:r>
    </w:p>
    <w:p w14:paraId="2857BB70" w14:textId="77777777" w:rsidR="00922B3C" w:rsidRPr="009C08EA" w:rsidRDefault="003A46E9" w:rsidP="009C08EA">
      <w:pPr>
        <w:pStyle w:val="a6"/>
        <w:tabs>
          <w:tab w:val="clear" w:pos="567"/>
          <w:tab w:val="clear" w:pos="1134"/>
        </w:tabs>
        <w:spacing w:line="240" w:lineRule="auto"/>
        <w:ind w:firstLine="709"/>
        <w:rPr>
          <w:sz w:val="30"/>
          <w:szCs w:val="30"/>
        </w:rPr>
      </w:pPr>
      <w:r w:rsidRPr="009C08EA">
        <w:rPr>
          <w:sz w:val="30"/>
          <w:szCs w:val="30"/>
        </w:rPr>
        <w:t>3.</w:t>
      </w:r>
      <w:r w:rsidR="00940DCB" w:rsidRPr="009C08EA">
        <w:rPr>
          <w:sz w:val="30"/>
          <w:szCs w:val="30"/>
        </w:rPr>
        <w:t>4</w:t>
      </w:r>
      <w:r w:rsidRPr="009C08EA">
        <w:rPr>
          <w:sz w:val="30"/>
          <w:szCs w:val="30"/>
        </w:rPr>
        <w:t xml:space="preserve">. </w:t>
      </w:r>
      <w:r w:rsidR="00922B3C" w:rsidRPr="009C08EA">
        <w:rPr>
          <w:sz w:val="30"/>
          <w:szCs w:val="30"/>
        </w:rPr>
        <w:t>Биржевая сделка, совершаемая с превышением пределов текущего свободного биржевого задатка более чем на 10%, Биржей не фиксируется, если иное не установлено локальными нормативными правовыми актами Биржи.</w:t>
      </w:r>
    </w:p>
    <w:p w14:paraId="48BE8D55" w14:textId="5E383571" w:rsidR="00990F22" w:rsidRPr="009C08EA" w:rsidRDefault="00990F22" w:rsidP="009C08EA">
      <w:pPr>
        <w:pStyle w:val="a6"/>
        <w:tabs>
          <w:tab w:val="clear" w:pos="567"/>
          <w:tab w:val="clear" w:pos="1134"/>
        </w:tabs>
        <w:spacing w:line="240" w:lineRule="auto"/>
        <w:ind w:firstLine="709"/>
        <w:rPr>
          <w:sz w:val="30"/>
          <w:szCs w:val="30"/>
        </w:rPr>
      </w:pPr>
      <w:r w:rsidRPr="009C08EA">
        <w:rPr>
          <w:sz w:val="30"/>
          <w:szCs w:val="30"/>
        </w:rPr>
        <w:t>3.</w:t>
      </w:r>
      <w:r w:rsidR="00940DCB" w:rsidRPr="009C08EA">
        <w:rPr>
          <w:sz w:val="30"/>
          <w:szCs w:val="30"/>
        </w:rPr>
        <w:t>5</w:t>
      </w:r>
      <w:r w:rsidRPr="009C08EA">
        <w:rPr>
          <w:sz w:val="30"/>
          <w:szCs w:val="30"/>
        </w:rPr>
        <w:t>. При совершении участником биржевой торговли биржевой сделки соответствующая сумма биржевого задатка блокируется до момента полного исполнения участником биржевой торговли обязательств, указанных в подпункт</w:t>
      </w:r>
      <w:r w:rsidR="00247C35">
        <w:rPr>
          <w:sz w:val="30"/>
          <w:szCs w:val="30"/>
        </w:rPr>
        <w:t>е</w:t>
      </w:r>
      <w:r w:rsidRPr="009C08EA">
        <w:rPr>
          <w:sz w:val="30"/>
          <w:szCs w:val="30"/>
        </w:rPr>
        <w:t xml:space="preserve"> 1.3 настоящего Положения и обеспеченных биржевым задатком.</w:t>
      </w:r>
    </w:p>
    <w:p w14:paraId="5140C0F5" w14:textId="77777777" w:rsidR="00ED228E" w:rsidRPr="009C08EA" w:rsidRDefault="003A46E9" w:rsidP="009C08EA">
      <w:pPr>
        <w:pStyle w:val="a6"/>
        <w:tabs>
          <w:tab w:val="clear" w:pos="567"/>
          <w:tab w:val="clear" w:pos="1134"/>
        </w:tabs>
        <w:spacing w:line="240" w:lineRule="auto"/>
        <w:ind w:firstLine="709"/>
        <w:rPr>
          <w:sz w:val="30"/>
          <w:szCs w:val="30"/>
        </w:rPr>
      </w:pPr>
      <w:r w:rsidRPr="009C08EA">
        <w:rPr>
          <w:sz w:val="30"/>
          <w:szCs w:val="30"/>
        </w:rPr>
        <w:t>3.</w:t>
      </w:r>
      <w:r w:rsidR="007D2485" w:rsidRPr="009C08EA">
        <w:rPr>
          <w:sz w:val="30"/>
          <w:szCs w:val="30"/>
        </w:rPr>
        <w:t>6</w:t>
      </w:r>
      <w:r w:rsidRPr="009C08EA">
        <w:rPr>
          <w:sz w:val="30"/>
          <w:szCs w:val="30"/>
        </w:rPr>
        <w:t>. </w:t>
      </w:r>
      <w:r w:rsidR="00ED228E" w:rsidRPr="009C08EA">
        <w:rPr>
          <w:sz w:val="30"/>
          <w:szCs w:val="30"/>
        </w:rPr>
        <w:t xml:space="preserve">Особенности </w:t>
      </w:r>
      <w:r w:rsidRPr="009C08EA">
        <w:rPr>
          <w:sz w:val="30"/>
          <w:szCs w:val="30"/>
        </w:rPr>
        <w:t>биржев</w:t>
      </w:r>
      <w:r w:rsidR="00FB041D" w:rsidRPr="009C08EA">
        <w:rPr>
          <w:sz w:val="30"/>
          <w:szCs w:val="30"/>
        </w:rPr>
        <w:t>ых</w:t>
      </w:r>
      <w:r w:rsidRPr="009C08EA">
        <w:rPr>
          <w:sz w:val="30"/>
          <w:szCs w:val="30"/>
        </w:rPr>
        <w:t xml:space="preserve"> </w:t>
      </w:r>
      <w:r w:rsidR="00FB041D" w:rsidRPr="009C08EA">
        <w:rPr>
          <w:sz w:val="30"/>
          <w:szCs w:val="30"/>
        </w:rPr>
        <w:t xml:space="preserve">торгов </w:t>
      </w:r>
      <w:r w:rsidR="00ED228E" w:rsidRPr="009C08EA">
        <w:rPr>
          <w:sz w:val="30"/>
          <w:szCs w:val="30"/>
        </w:rPr>
        <w:t>по секци</w:t>
      </w:r>
      <w:r w:rsidR="00FB041D" w:rsidRPr="009C08EA">
        <w:rPr>
          <w:sz w:val="30"/>
          <w:szCs w:val="30"/>
        </w:rPr>
        <w:t xml:space="preserve">и </w:t>
      </w:r>
      <w:r w:rsidR="00D364B7" w:rsidRPr="009C08EA">
        <w:rPr>
          <w:sz w:val="30"/>
          <w:szCs w:val="30"/>
        </w:rPr>
        <w:t>металлопродукции</w:t>
      </w:r>
      <w:r w:rsidR="00952FEF" w:rsidRPr="009C08EA">
        <w:rPr>
          <w:sz w:val="30"/>
          <w:szCs w:val="30"/>
        </w:rPr>
        <w:t xml:space="preserve"> для участников биржевой торговли, предоставивших биржевой задаток</w:t>
      </w:r>
      <w:r w:rsidR="00D364B7" w:rsidRPr="009C08EA">
        <w:rPr>
          <w:sz w:val="30"/>
          <w:szCs w:val="30"/>
        </w:rPr>
        <w:t>.</w:t>
      </w:r>
    </w:p>
    <w:p w14:paraId="3C3750FE" w14:textId="77777777" w:rsidR="00D364B7" w:rsidRPr="009C08EA" w:rsidRDefault="007D2485" w:rsidP="009C08EA">
      <w:pPr>
        <w:ind w:firstLine="709"/>
        <w:jc w:val="both"/>
        <w:rPr>
          <w:sz w:val="30"/>
          <w:szCs w:val="30"/>
        </w:rPr>
      </w:pPr>
      <w:r w:rsidRPr="009C08EA">
        <w:rPr>
          <w:sz w:val="30"/>
          <w:szCs w:val="30"/>
        </w:rPr>
        <w:t xml:space="preserve">3.6.1. </w:t>
      </w:r>
      <w:r w:rsidR="0077716C" w:rsidRPr="009C08EA">
        <w:rPr>
          <w:sz w:val="30"/>
          <w:szCs w:val="30"/>
        </w:rPr>
        <w:t xml:space="preserve">Учет и контроль </w:t>
      </w:r>
      <w:r w:rsidR="0054486D" w:rsidRPr="009C08EA">
        <w:rPr>
          <w:sz w:val="30"/>
          <w:szCs w:val="30"/>
        </w:rPr>
        <w:t xml:space="preserve">биржевого </w:t>
      </w:r>
      <w:r w:rsidR="0077716C" w:rsidRPr="009C08EA">
        <w:rPr>
          <w:sz w:val="30"/>
          <w:szCs w:val="30"/>
        </w:rPr>
        <w:t xml:space="preserve">задатка </w:t>
      </w:r>
      <w:r w:rsidR="0054486D" w:rsidRPr="009C08EA">
        <w:rPr>
          <w:sz w:val="30"/>
          <w:szCs w:val="30"/>
        </w:rPr>
        <w:t>участников биржевой торговли</w:t>
      </w:r>
      <w:r w:rsidR="00294A65" w:rsidRPr="009C08EA">
        <w:rPr>
          <w:sz w:val="30"/>
          <w:szCs w:val="30"/>
        </w:rPr>
        <w:t xml:space="preserve"> – </w:t>
      </w:r>
      <w:r w:rsidR="0077716C" w:rsidRPr="009C08EA">
        <w:rPr>
          <w:sz w:val="30"/>
          <w:szCs w:val="30"/>
        </w:rPr>
        <w:t>продавцов.</w:t>
      </w:r>
    </w:p>
    <w:p w14:paraId="312AFFE2" w14:textId="33E54CE3" w:rsidR="007D2485" w:rsidRPr="009C08EA" w:rsidRDefault="007D2485" w:rsidP="009C08EA">
      <w:pPr>
        <w:ind w:firstLine="720"/>
        <w:jc w:val="both"/>
        <w:rPr>
          <w:sz w:val="30"/>
          <w:szCs w:val="30"/>
        </w:rPr>
      </w:pPr>
      <w:r w:rsidRPr="009C08EA">
        <w:rPr>
          <w:sz w:val="30"/>
          <w:szCs w:val="30"/>
        </w:rPr>
        <w:t xml:space="preserve">Расчет необходимой суммы </w:t>
      </w:r>
      <w:r w:rsidR="0077716C" w:rsidRPr="009C08EA">
        <w:rPr>
          <w:sz w:val="30"/>
          <w:szCs w:val="30"/>
        </w:rPr>
        <w:t xml:space="preserve">свободного биржевого </w:t>
      </w:r>
      <w:r w:rsidRPr="009C08EA">
        <w:rPr>
          <w:sz w:val="30"/>
          <w:szCs w:val="30"/>
        </w:rPr>
        <w:t xml:space="preserve">задатка по всем поданным заявкам на продажу выполняется </w:t>
      </w:r>
      <w:r w:rsidR="00724228" w:rsidRPr="009C08EA">
        <w:rPr>
          <w:sz w:val="30"/>
          <w:szCs w:val="30"/>
        </w:rPr>
        <w:t xml:space="preserve">Биржей </w:t>
      </w:r>
      <w:r w:rsidR="00724228" w:rsidRPr="00A435DA">
        <w:rPr>
          <w:sz w:val="30"/>
          <w:szCs w:val="30"/>
        </w:rPr>
        <w:t>автоматически</w:t>
      </w:r>
      <w:r w:rsidR="00D21C89" w:rsidRPr="00A435DA">
        <w:rPr>
          <w:sz w:val="30"/>
          <w:szCs w:val="30"/>
        </w:rPr>
        <w:t xml:space="preserve"> исходя из стоимости биржевого товара (с НДС), указанной в заявках на продажу,</w:t>
      </w:r>
      <w:r w:rsidRPr="009C08EA">
        <w:rPr>
          <w:sz w:val="30"/>
          <w:szCs w:val="30"/>
        </w:rPr>
        <w:t xml:space="preserve"> до проведения процедуры допуска к </w:t>
      </w:r>
      <w:r w:rsidR="0077716C" w:rsidRPr="009C08EA">
        <w:rPr>
          <w:sz w:val="30"/>
          <w:szCs w:val="30"/>
        </w:rPr>
        <w:t xml:space="preserve">биржевым </w:t>
      </w:r>
      <w:r w:rsidRPr="009C08EA">
        <w:rPr>
          <w:sz w:val="30"/>
          <w:szCs w:val="30"/>
        </w:rPr>
        <w:t xml:space="preserve">торгам. Результат расчета отображается в </w:t>
      </w:r>
      <w:r w:rsidR="00F24418" w:rsidRPr="009C08EA">
        <w:rPr>
          <w:sz w:val="30"/>
          <w:szCs w:val="30"/>
        </w:rPr>
        <w:t xml:space="preserve">программном </w:t>
      </w:r>
      <w:r w:rsidRPr="009C08EA">
        <w:rPr>
          <w:sz w:val="30"/>
          <w:szCs w:val="30"/>
        </w:rPr>
        <w:t>модуле подачи заявок</w:t>
      </w:r>
      <w:r w:rsidR="0054486D" w:rsidRPr="009C08EA">
        <w:rPr>
          <w:sz w:val="30"/>
          <w:szCs w:val="30"/>
        </w:rPr>
        <w:t xml:space="preserve"> у</w:t>
      </w:r>
      <w:r w:rsidR="00294A65" w:rsidRPr="009C08EA">
        <w:rPr>
          <w:sz w:val="30"/>
          <w:szCs w:val="30"/>
        </w:rPr>
        <w:t xml:space="preserve">частника биржевой торговли – </w:t>
      </w:r>
      <w:r w:rsidR="0054486D" w:rsidRPr="009C08EA">
        <w:rPr>
          <w:sz w:val="30"/>
          <w:szCs w:val="30"/>
        </w:rPr>
        <w:t>продавца (далее – продавец)</w:t>
      </w:r>
      <w:r w:rsidRPr="009C08EA">
        <w:rPr>
          <w:sz w:val="30"/>
          <w:szCs w:val="30"/>
        </w:rPr>
        <w:t>.</w:t>
      </w:r>
    </w:p>
    <w:p w14:paraId="59A7523F" w14:textId="77777777" w:rsidR="00D568CE" w:rsidRPr="009C08EA" w:rsidRDefault="007D2485" w:rsidP="009C08EA">
      <w:pPr>
        <w:ind w:firstLine="720"/>
        <w:jc w:val="both"/>
        <w:rPr>
          <w:sz w:val="30"/>
          <w:szCs w:val="30"/>
        </w:rPr>
      </w:pPr>
      <w:r w:rsidRPr="009C08EA">
        <w:rPr>
          <w:sz w:val="30"/>
          <w:szCs w:val="30"/>
        </w:rPr>
        <w:t>Продавец</w:t>
      </w:r>
      <w:r w:rsidRPr="009C08EA">
        <w:rPr>
          <w:color w:val="000000"/>
          <w:sz w:val="30"/>
          <w:szCs w:val="30"/>
        </w:rPr>
        <w:t xml:space="preserve"> </w:t>
      </w:r>
      <w:r w:rsidR="0077716C" w:rsidRPr="009C08EA">
        <w:rPr>
          <w:color w:val="000000"/>
          <w:sz w:val="30"/>
          <w:szCs w:val="30"/>
        </w:rPr>
        <w:t xml:space="preserve">имеет возможность подавать любое количество заявок на продажу, при этом он </w:t>
      </w:r>
      <w:r w:rsidRPr="009C08EA">
        <w:rPr>
          <w:sz w:val="30"/>
          <w:szCs w:val="30"/>
        </w:rPr>
        <w:t xml:space="preserve">вправе совершать биржевые сделки </w:t>
      </w:r>
      <w:r w:rsidR="0077716C" w:rsidRPr="009C08EA">
        <w:rPr>
          <w:sz w:val="30"/>
          <w:szCs w:val="30"/>
        </w:rPr>
        <w:t xml:space="preserve">только </w:t>
      </w:r>
      <w:r w:rsidRPr="009C08EA">
        <w:rPr>
          <w:sz w:val="30"/>
          <w:szCs w:val="30"/>
        </w:rPr>
        <w:t xml:space="preserve">в пределах суммы, обеспеченной предоставленным свободным </w:t>
      </w:r>
      <w:r w:rsidR="0077716C" w:rsidRPr="009C08EA">
        <w:rPr>
          <w:sz w:val="30"/>
          <w:szCs w:val="30"/>
        </w:rPr>
        <w:t xml:space="preserve">биржевым </w:t>
      </w:r>
      <w:r w:rsidRPr="009C08EA">
        <w:rPr>
          <w:sz w:val="30"/>
          <w:szCs w:val="30"/>
        </w:rPr>
        <w:t xml:space="preserve">задатком. </w:t>
      </w:r>
    </w:p>
    <w:p w14:paraId="030B303A" w14:textId="756B9038" w:rsidR="007D2485" w:rsidRPr="009C08EA" w:rsidRDefault="007D2485" w:rsidP="009C08EA">
      <w:pPr>
        <w:ind w:firstLine="720"/>
        <w:jc w:val="both"/>
        <w:rPr>
          <w:sz w:val="30"/>
          <w:szCs w:val="30"/>
        </w:rPr>
      </w:pPr>
      <w:r w:rsidRPr="009C08EA">
        <w:rPr>
          <w:sz w:val="30"/>
          <w:szCs w:val="30"/>
        </w:rPr>
        <w:t xml:space="preserve">При </w:t>
      </w:r>
      <w:r w:rsidRPr="009C08EA">
        <w:rPr>
          <w:color w:val="000000"/>
          <w:sz w:val="30"/>
          <w:szCs w:val="30"/>
        </w:rPr>
        <w:t xml:space="preserve">совершении </w:t>
      </w:r>
      <w:r w:rsidR="0077716C" w:rsidRPr="009C08EA">
        <w:rPr>
          <w:color w:val="000000"/>
          <w:sz w:val="30"/>
          <w:szCs w:val="30"/>
        </w:rPr>
        <w:t xml:space="preserve">биржевой </w:t>
      </w:r>
      <w:r w:rsidRPr="009C08EA">
        <w:rPr>
          <w:color w:val="000000"/>
          <w:sz w:val="30"/>
          <w:szCs w:val="30"/>
        </w:rPr>
        <w:t xml:space="preserve">сделки </w:t>
      </w:r>
      <w:r w:rsidR="0054486D" w:rsidRPr="009C08EA">
        <w:rPr>
          <w:sz w:val="30"/>
          <w:szCs w:val="30"/>
        </w:rPr>
        <w:t>Т</w:t>
      </w:r>
      <w:r w:rsidR="0077716C" w:rsidRPr="009C08EA">
        <w:rPr>
          <w:sz w:val="30"/>
          <w:szCs w:val="30"/>
        </w:rPr>
        <w:t>оргов</w:t>
      </w:r>
      <w:r w:rsidR="0054486D" w:rsidRPr="009C08EA">
        <w:rPr>
          <w:sz w:val="30"/>
          <w:szCs w:val="30"/>
        </w:rPr>
        <w:t>ая</w:t>
      </w:r>
      <w:r w:rsidR="0077716C" w:rsidRPr="009C08EA">
        <w:rPr>
          <w:sz w:val="30"/>
          <w:szCs w:val="30"/>
        </w:rPr>
        <w:t xml:space="preserve"> систем</w:t>
      </w:r>
      <w:r w:rsidR="0054486D" w:rsidRPr="009C08EA">
        <w:rPr>
          <w:sz w:val="30"/>
          <w:szCs w:val="30"/>
        </w:rPr>
        <w:t>а</w:t>
      </w:r>
      <w:r w:rsidR="0077716C" w:rsidRPr="009C08EA">
        <w:rPr>
          <w:sz w:val="30"/>
          <w:szCs w:val="30"/>
        </w:rPr>
        <w:t xml:space="preserve"> Биржи </w:t>
      </w:r>
      <w:r w:rsidRPr="009C08EA">
        <w:rPr>
          <w:sz w:val="30"/>
          <w:szCs w:val="30"/>
        </w:rPr>
        <w:t>блокирует соответствующ</w:t>
      </w:r>
      <w:r w:rsidR="0054486D" w:rsidRPr="009C08EA">
        <w:rPr>
          <w:sz w:val="30"/>
          <w:szCs w:val="30"/>
        </w:rPr>
        <w:t>ую</w:t>
      </w:r>
      <w:r w:rsidRPr="009C08EA">
        <w:rPr>
          <w:sz w:val="30"/>
          <w:szCs w:val="30"/>
        </w:rPr>
        <w:t xml:space="preserve"> сумм</w:t>
      </w:r>
      <w:r w:rsidR="0054486D" w:rsidRPr="009C08EA">
        <w:rPr>
          <w:sz w:val="30"/>
          <w:szCs w:val="30"/>
        </w:rPr>
        <w:t>у</w:t>
      </w:r>
      <w:r w:rsidRPr="009C08EA">
        <w:rPr>
          <w:sz w:val="30"/>
          <w:szCs w:val="30"/>
        </w:rPr>
        <w:t xml:space="preserve"> свободного </w:t>
      </w:r>
      <w:r w:rsidR="0077716C" w:rsidRPr="009C08EA">
        <w:rPr>
          <w:sz w:val="30"/>
          <w:szCs w:val="30"/>
        </w:rPr>
        <w:t xml:space="preserve">биржевого </w:t>
      </w:r>
      <w:r w:rsidRPr="009C08EA">
        <w:rPr>
          <w:sz w:val="30"/>
          <w:szCs w:val="30"/>
        </w:rPr>
        <w:t>задатка продавца, рассчитанн</w:t>
      </w:r>
      <w:r w:rsidR="0054486D" w:rsidRPr="009C08EA">
        <w:rPr>
          <w:sz w:val="30"/>
          <w:szCs w:val="30"/>
        </w:rPr>
        <w:t>ую</w:t>
      </w:r>
      <w:r w:rsidRPr="009C08EA">
        <w:rPr>
          <w:sz w:val="30"/>
          <w:szCs w:val="30"/>
        </w:rPr>
        <w:t xml:space="preserve"> на основании стоимости </w:t>
      </w:r>
      <w:r w:rsidR="006E03C3" w:rsidRPr="009C08EA">
        <w:rPr>
          <w:sz w:val="30"/>
          <w:szCs w:val="30"/>
        </w:rPr>
        <w:t xml:space="preserve">биржевого товара </w:t>
      </w:r>
      <w:r w:rsidRPr="009C08EA">
        <w:rPr>
          <w:sz w:val="30"/>
          <w:szCs w:val="30"/>
        </w:rPr>
        <w:t>(с НДС)</w:t>
      </w:r>
      <w:r w:rsidR="006E03C3" w:rsidRPr="009C08EA">
        <w:rPr>
          <w:sz w:val="30"/>
          <w:szCs w:val="30"/>
        </w:rPr>
        <w:t>, указанной в</w:t>
      </w:r>
      <w:r w:rsidRPr="009C08EA">
        <w:rPr>
          <w:sz w:val="30"/>
          <w:szCs w:val="30"/>
        </w:rPr>
        <w:t xml:space="preserve"> заявк</w:t>
      </w:r>
      <w:r w:rsidR="006E03C3" w:rsidRPr="009C08EA">
        <w:rPr>
          <w:sz w:val="30"/>
          <w:szCs w:val="30"/>
        </w:rPr>
        <w:t>е</w:t>
      </w:r>
      <w:r w:rsidRPr="009C08EA">
        <w:rPr>
          <w:sz w:val="30"/>
          <w:szCs w:val="30"/>
        </w:rPr>
        <w:t xml:space="preserve"> на продажу</w:t>
      </w:r>
      <w:r w:rsidR="006E03C3" w:rsidRPr="009C08EA">
        <w:rPr>
          <w:sz w:val="30"/>
          <w:szCs w:val="30"/>
        </w:rPr>
        <w:t>. При этом</w:t>
      </w:r>
      <w:r w:rsidRPr="009C08EA">
        <w:rPr>
          <w:sz w:val="30"/>
          <w:szCs w:val="30"/>
        </w:rPr>
        <w:t xml:space="preserve"> о</w:t>
      </w:r>
      <w:r w:rsidRPr="009C08EA">
        <w:rPr>
          <w:color w:val="000000"/>
          <w:sz w:val="30"/>
          <w:szCs w:val="30"/>
        </w:rPr>
        <w:t xml:space="preserve">бщая сумма свободного </w:t>
      </w:r>
      <w:r w:rsidR="0077716C" w:rsidRPr="009C08EA">
        <w:rPr>
          <w:sz w:val="30"/>
          <w:szCs w:val="30"/>
        </w:rPr>
        <w:t xml:space="preserve">биржевого </w:t>
      </w:r>
      <w:r w:rsidRPr="009C08EA">
        <w:rPr>
          <w:color w:val="000000"/>
          <w:sz w:val="30"/>
          <w:szCs w:val="30"/>
        </w:rPr>
        <w:t xml:space="preserve">задатка уменьшается на </w:t>
      </w:r>
      <w:r w:rsidR="006C55ED">
        <w:rPr>
          <w:color w:val="000000"/>
          <w:sz w:val="30"/>
          <w:szCs w:val="30"/>
        </w:rPr>
        <w:t xml:space="preserve">сумму </w:t>
      </w:r>
      <w:r w:rsidRPr="009C08EA">
        <w:rPr>
          <w:color w:val="000000"/>
          <w:sz w:val="30"/>
          <w:szCs w:val="30"/>
        </w:rPr>
        <w:t>заблокированн</w:t>
      </w:r>
      <w:r w:rsidR="006C55ED">
        <w:rPr>
          <w:color w:val="000000"/>
          <w:sz w:val="30"/>
          <w:szCs w:val="30"/>
        </w:rPr>
        <w:t xml:space="preserve">ого </w:t>
      </w:r>
      <w:r w:rsidR="006C55ED" w:rsidRPr="009C08EA">
        <w:rPr>
          <w:sz w:val="30"/>
          <w:szCs w:val="30"/>
        </w:rPr>
        <w:t xml:space="preserve">биржевого </w:t>
      </w:r>
      <w:r w:rsidR="006C55ED">
        <w:rPr>
          <w:color w:val="000000"/>
          <w:sz w:val="30"/>
          <w:szCs w:val="30"/>
        </w:rPr>
        <w:t>задатка</w:t>
      </w:r>
      <w:r w:rsidRPr="009C08EA">
        <w:rPr>
          <w:color w:val="000000"/>
          <w:sz w:val="30"/>
          <w:szCs w:val="30"/>
        </w:rPr>
        <w:t>.</w:t>
      </w:r>
      <w:r w:rsidRPr="009C08EA">
        <w:rPr>
          <w:sz w:val="30"/>
          <w:szCs w:val="30"/>
        </w:rPr>
        <w:t xml:space="preserve"> </w:t>
      </w:r>
    </w:p>
    <w:p w14:paraId="5F45E5C7" w14:textId="3148C14D" w:rsidR="007D2485" w:rsidRPr="009C08EA" w:rsidRDefault="008F7B1B" w:rsidP="009C08EA">
      <w:pPr>
        <w:ind w:firstLine="720"/>
        <w:jc w:val="both"/>
        <w:rPr>
          <w:color w:val="000000"/>
          <w:sz w:val="30"/>
          <w:szCs w:val="30"/>
        </w:rPr>
      </w:pPr>
      <w:r w:rsidRPr="009C08EA">
        <w:rPr>
          <w:color w:val="000000"/>
          <w:sz w:val="30"/>
          <w:szCs w:val="30"/>
        </w:rPr>
        <w:t xml:space="preserve">Торговая система Биржи позволяет продавцу совершать </w:t>
      </w:r>
      <w:r w:rsidR="00D568CE" w:rsidRPr="009C08EA">
        <w:rPr>
          <w:color w:val="000000"/>
          <w:sz w:val="30"/>
          <w:szCs w:val="30"/>
        </w:rPr>
        <w:t>с</w:t>
      </w:r>
      <w:r w:rsidR="007D2485" w:rsidRPr="009C08EA">
        <w:rPr>
          <w:color w:val="000000"/>
          <w:sz w:val="30"/>
          <w:szCs w:val="30"/>
        </w:rPr>
        <w:t xml:space="preserve">делки до того момента, пока в результате </w:t>
      </w:r>
      <w:r w:rsidRPr="009C08EA">
        <w:rPr>
          <w:color w:val="000000"/>
          <w:sz w:val="30"/>
          <w:szCs w:val="30"/>
        </w:rPr>
        <w:t xml:space="preserve">его </w:t>
      </w:r>
      <w:r w:rsidR="007D2485" w:rsidRPr="009C08EA">
        <w:rPr>
          <w:sz w:val="30"/>
          <w:szCs w:val="30"/>
        </w:rPr>
        <w:t>текущ</w:t>
      </w:r>
      <w:r w:rsidR="00826580" w:rsidRPr="009C08EA">
        <w:rPr>
          <w:sz w:val="30"/>
          <w:szCs w:val="30"/>
        </w:rPr>
        <w:t>ий</w:t>
      </w:r>
      <w:r w:rsidR="007D2485" w:rsidRPr="009C08EA">
        <w:rPr>
          <w:sz w:val="30"/>
          <w:szCs w:val="30"/>
        </w:rPr>
        <w:t xml:space="preserve"> свободн</w:t>
      </w:r>
      <w:r w:rsidR="00826580" w:rsidRPr="009C08EA">
        <w:rPr>
          <w:sz w:val="30"/>
          <w:szCs w:val="30"/>
        </w:rPr>
        <w:t>ый</w:t>
      </w:r>
      <w:r w:rsidR="007D2485" w:rsidRPr="009C08EA">
        <w:rPr>
          <w:sz w:val="30"/>
          <w:szCs w:val="30"/>
        </w:rPr>
        <w:t xml:space="preserve"> </w:t>
      </w:r>
      <w:r w:rsidR="00826580" w:rsidRPr="009C08EA">
        <w:rPr>
          <w:sz w:val="30"/>
          <w:szCs w:val="30"/>
        </w:rPr>
        <w:t>биржевой</w:t>
      </w:r>
      <w:r w:rsidR="008432EA" w:rsidRPr="009C08EA">
        <w:rPr>
          <w:sz w:val="30"/>
          <w:szCs w:val="30"/>
        </w:rPr>
        <w:t xml:space="preserve"> </w:t>
      </w:r>
      <w:r w:rsidR="007D2485" w:rsidRPr="009C08EA">
        <w:rPr>
          <w:sz w:val="30"/>
          <w:szCs w:val="30"/>
        </w:rPr>
        <w:t>задат</w:t>
      </w:r>
      <w:r w:rsidR="00826580" w:rsidRPr="009C08EA">
        <w:rPr>
          <w:sz w:val="30"/>
          <w:szCs w:val="30"/>
        </w:rPr>
        <w:t>о</w:t>
      </w:r>
      <w:r w:rsidR="007D2485" w:rsidRPr="009C08EA">
        <w:rPr>
          <w:sz w:val="30"/>
          <w:szCs w:val="30"/>
        </w:rPr>
        <w:t xml:space="preserve">к </w:t>
      </w:r>
      <w:r w:rsidR="007D2485" w:rsidRPr="009C08EA">
        <w:rPr>
          <w:color w:val="000000"/>
          <w:sz w:val="30"/>
          <w:szCs w:val="30"/>
        </w:rPr>
        <w:t>не станет равн</w:t>
      </w:r>
      <w:r w:rsidR="00080C17" w:rsidRPr="009C08EA">
        <w:rPr>
          <w:color w:val="000000"/>
          <w:sz w:val="30"/>
          <w:szCs w:val="30"/>
        </w:rPr>
        <w:t>ым</w:t>
      </w:r>
      <w:r w:rsidR="007D2485" w:rsidRPr="009C08EA">
        <w:rPr>
          <w:color w:val="000000"/>
          <w:sz w:val="30"/>
          <w:szCs w:val="30"/>
        </w:rPr>
        <w:t xml:space="preserve"> нулю или отрицательн</w:t>
      </w:r>
      <w:r w:rsidR="00080C17" w:rsidRPr="009C08EA">
        <w:rPr>
          <w:color w:val="000000"/>
          <w:sz w:val="30"/>
          <w:szCs w:val="30"/>
        </w:rPr>
        <w:t>ым</w:t>
      </w:r>
      <w:r w:rsidR="007D2485" w:rsidRPr="009C08EA">
        <w:rPr>
          <w:color w:val="000000"/>
          <w:sz w:val="30"/>
          <w:szCs w:val="30"/>
        </w:rPr>
        <w:t xml:space="preserve">. </w:t>
      </w:r>
    </w:p>
    <w:p w14:paraId="178CF2CB" w14:textId="77777777" w:rsidR="007D2485" w:rsidRPr="009C08EA" w:rsidRDefault="007D2485" w:rsidP="009C08EA">
      <w:pPr>
        <w:ind w:firstLine="720"/>
        <w:jc w:val="both"/>
        <w:rPr>
          <w:color w:val="000000"/>
          <w:sz w:val="30"/>
          <w:szCs w:val="30"/>
        </w:rPr>
      </w:pPr>
      <w:r w:rsidRPr="009C08EA">
        <w:rPr>
          <w:sz w:val="30"/>
          <w:szCs w:val="30"/>
        </w:rPr>
        <w:lastRenderedPageBreak/>
        <w:t xml:space="preserve">При отсутствии свободного </w:t>
      </w:r>
      <w:r w:rsidR="00D568CE" w:rsidRPr="009C08EA">
        <w:rPr>
          <w:sz w:val="30"/>
          <w:szCs w:val="30"/>
        </w:rPr>
        <w:t xml:space="preserve">биржевого </w:t>
      </w:r>
      <w:r w:rsidRPr="009C08EA">
        <w:rPr>
          <w:sz w:val="30"/>
          <w:szCs w:val="30"/>
        </w:rPr>
        <w:t xml:space="preserve">задатка заявки на продажу </w:t>
      </w:r>
      <w:r w:rsidRPr="009C08EA">
        <w:rPr>
          <w:color w:val="000000"/>
          <w:sz w:val="30"/>
          <w:szCs w:val="30"/>
        </w:rPr>
        <w:t xml:space="preserve">автоматически </w:t>
      </w:r>
      <w:r w:rsidR="00A65360" w:rsidRPr="009C08EA">
        <w:rPr>
          <w:color w:val="000000"/>
          <w:sz w:val="30"/>
          <w:szCs w:val="30"/>
        </w:rPr>
        <w:t xml:space="preserve">снимаются </w:t>
      </w:r>
      <w:r w:rsidR="00A65360" w:rsidRPr="009C08EA">
        <w:rPr>
          <w:sz w:val="30"/>
          <w:szCs w:val="30"/>
        </w:rPr>
        <w:t>с</w:t>
      </w:r>
      <w:r w:rsidRPr="009C08EA">
        <w:rPr>
          <w:sz w:val="30"/>
          <w:szCs w:val="30"/>
        </w:rPr>
        <w:t xml:space="preserve"> текущей торговой сессии, </w:t>
      </w:r>
      <w:r w:rsidR="00A65360" w:rsidRPr="009C08EA">
        <w:rPr>
          <w:sz w:val="30"/>
          <w:szCs w:val="30"/>
        </w:rPr>
        <w:t xml:space="preserve">а </w:t>
      </w:r>
      <w:r w:rsidRPr="009C08EA">
        <w:rPr>
          <w:sz w:val="30"/>
          <w:szCs w:val="30"/>
        </w:rPr>
        <w:t>п</w:t>
      </w:r>
      <w:r w:rsidRPr="009C08EA">
        <w:rPr>
          <w:color w:val="000000"/>
          <w:sz w:val="30"/>
          <w:szCs w:val="30"/>
        </w:rPr>
        <w:t xml:space="preserve">родавцу </w:t>
      </w:r>
      <w:r w:rsidR="008F7B1B" w:rsidRPr="009C08EA">
        <w:rPr>
          <w:color w:val="000000"/>
          <w:sz w:val="30"/>
          <w:szCs w:val="30"/>
        </w:rPr>
        <w:t>направляется</w:t>
      </w:r>
      <w:r w:rsidRPr="009C08EA">
        <w:rPr>
          <w:color w:val="000000"/>
          <w:sz w:val="30"/>
          <w:szCs w:val="30"/>
        </w:rPr>
        <w:t xml:space="preserve"> соответствующее уведомление.</w:t>
      </w:r>
    </w:p>
    <w:p w14:paraId="706D6833" w14:textId="30435AE6" w:rsidR="00D21C89" w:rsidRPr="00C01A2B" w:rsidRDefault="00D21C89" w:rsidP="00D21C89">
      <w:pPr>
        <w:jc w:val="both"/>
        <w:rPr>
          <w:i/>
        </w:rPr>
      </w:pPr>
      <w:r w:rsidRPr="00401CB6">
        <w:rPr>
          <w:i/>
        </w:rPr>
        <w:t xml:space="preserve">(подпункт </w:t>
      </w:r>
      <w:r>
        <w:rPr>
          <w:i/>
        </w:rPr>
        <w:t>3.6.1</w:t>
      </w:r>
      <w:r w:rsidRPr="00401CB6">
        <w:rPr>
          <w:i/>
        </w:rPr>
        <w:t xml:space="preserve"> в редакции протокол</w:t>
      </w:r>
      <w:r>
        <w:rPr>
          <w:i/>
        </w:rPr>
        <w:t>а</w:t>
      </w:r>
      <w:r w:rsidRPr="00401CB6">
        <w:rPr>
          <w:i/>
        </w:rPr>
        <w:t xml:space="preserve"> заседания Правления </w:t>
      </w:r>
      <w:r w:rsidRPr="00CB09D4">
        <w:rPr>
          <w:i/>
        </w:rPr>
        <w:t>ОАО «Белорусская универсальная товарная биржа»</w:t>
      </w:r>
      <w:r>
        <w:rPr>
          <w:i/>
        </w:rPr>
        <w:t xml:space="preserve"> от 29.03.2019 № 54</w:t>
      </w:r>
      <w:r w:rsidRPr="00E3371A">
        <w:rPr>
          <w:i/>
        </w:rPr>
        <w:t>)</w:t>
      </w:r>
    </w:p>
    <w:p w14:paraId="154B04A7" w14:textId="77777777" w:rsidR="008432EA" w:rsidRPr="009C08EA" w:rsidRDefault="008432EA" w:rsidP="009C08EA">
      <w:pPr>
        <w:ind w:firstLine="709"/>
        <w:jc w:val="both"/>
        <w:rPr>
          <w:sz w:val="30"/>
          <w:szCs w:val="30"/>
        </w:rPr>
      </w:pPr>
      <w:r w:rsidRPr="009C08EA">
        <w:rPr>
          <w:sz w:val="30"/>
          <w:szCs w:val="30"/>
        </w:rPr>
        <w:t xml:space="preserve">3.6.2. Учет и контроль </w:t>
      </w:r>
      <w:r w:rsidR="00826580" w:rsidRPr="009C08EA">
        <w:rPr>
          <w:sz w:val="30"/>
          <w:szCs w:val="30"/>
        </w:rPr>
        <w:t>биржевого задатка участников биржевой торговли</w:t>
      </w:r>
      <w:r w:rsidR="00294A65" w:rsidRPr="009C08EA">
        <w:rPr>
          <w:sz w:val="30"/>
          <w:szCs w:val="30"/>
        </w:rPr>
        <w:t xml:space="preserve"> – </w:t>
      </w:r>
      <w:r w:rsidR="00826580" w:rsidRPr="009C08EA">
        <w:rPr>
          <w:sz w:val="30"/>
          <w:szCs w:val="30"/>
        </w:rPr>
        <w:t>покупателей</w:t>
      </w:r>
      <w:r w:rsidRPr="009C08EA">
        <w:rPr>
          <w:sz w:val="30"/>
          <w:szCs w:val="30"/>
        </w:rPr>
        <w:t>.</w:t>
      </w:r>
    </w:p>
    <w:p w14:paraId="79FE4944" w14:textId="77777777" w:rsidR="00A65360" w:rsidRPr="009C08EA" w:rsidRDefault="00A65360" w:rsidP="009C08EA">
      <w:pPr>
        <w:ind w:firstLine="709"/>
        <w:jc w:val="both"/>
        <w:rPr>
          <w:sz w:val="30"/>
          <w:szCs w:val="30"/>
        </w:rPr>
      </w:pPr>
      <w:r w:rsidRPr="009C08EA">
        <w:rPr>
          <w:sz w:val="30"/>
          <w:szCs w:val="30"/>
        </w:rPr>
        <w:t>Для участия в биржевых торгах участник биржевой торговли – покупатель (далее – покупатель) обязан внести минимальный размер свободного биржевого задатка.</w:t>
      </w:r>
    </w:p>
    <w:p w14:paraId="2B4DA44D" w14:textId="77777777" w:rsidR="00D568CE" w:rsidRPr="009C08EA" w:rsidRDefault="008432EA" w:rsidP="009C08EA">
      <w:pPr>
        <w:ind w:firstLine="709"/>
        <w:jc w:val="both"/>
        <w:rPr>
          <w:sz w:val="30"/>
          <w:szCs w:val="30"/>
        </w:rPr>
      </w:pPr>
      <w:r w:rsidRPr="009C08EA">
        <w:rPr>
          <w:sz w:val="30"/>
          <w:szCs w:val="30"/>
        </w:rPr>
        <w:t xml:space="preserve">К </w:t>
      </w:r>
      <w:r w:rsidR="00A65360" w:rsidRPr="009C08EA">
        <w:rPr>
          <w:sz w:val="30"/>
          <w:szCs w:val="30"/>
        </w:rPr>
        <w:t xml:space="preserve">биржевым </w:t>
      </w:r>
      <w:r w:rsidRPr="009C08EA">
        <w:rPr>
          <w:sz w:val="30"/>
          <w:szCs w:val="30"/>
        </w:rPr>
        <w:t xml:space="preserve">торгам допускаются все поданные заявки на покупку при условии наличия минимальной суммы свободного биржевого задатка. </w:t>
      </w:r>
    </w:p>
    <w:p w14:paraId="5CA4D558" w14:textId="77777777" w:rsidR="00D568CE" w:rsidRPr="009C08EA" w:rsidRDefault="009945B9" w:rsidP="009C08EA">
      <w:pPr>
        <w:ind w:firstLine="709"/>
        <w:jc w:val="both"/>
        <w:rPr>
          <w:sz w:val="30"/>
          <w:szCs w:val="30"/>
        </w:rPr>
      </w:pPr>
      <w:r w:rsidRPr="009C08EA">
        <w:rPr>
          <w:sz w:val="30"/>
          <w:szCs w:val="30"/>
        </w:rPr>
        <w:t xml:space="preserve">Покупатель вправе совершать биржевые сделки в пределах предоставленного </w:t>
      </w:r>
      <w:r w:rsidR="00D568CE" w:rsidRPr="009C08EA">
        <w:rPr>
          <w:sz w:val="30"/>
          <w:szCs w:val="30"/>
        </w:rPr>
        <w:t xml:space="preserve">им </w:t>
      </w:r>
      <w:r w:rsidRPr="009C08EA">
        <w:rPr>
          <w:sz w:val="30"/>
          <w:szCs w:val="30"/>
        </w:rPr>
        <w:t xml:space="preserve">свободного </w:t>
      </w:r>
      <w:r w:rsidR="00D568CE" w:rsidRPr="009C08EA">
        <w:rPr>
          <w:sz w:val="30"/>
          <w:szCs w:val="30"/>
        </w:rPr>
        <w:t xml:space="preserve">биржевого </w:t>
      </w:r>
      <w:r w:rsidRPr="009C08EA">
        <w:rPr>
          <w:sz w:val="30"/>
          <w:szCs w:val="30"/>
        </w:rPr>
        <w:t xml:space="preserve">задатка. </w:t>
      </w:r>
    </w:p>
    <w:p w14:paraId="3A9973BA" w14:textId="77777777" w:rsidR="009945B9" w:rsidRPr="009C08EA" w:rsidRDefault="00D568CE" w:rsidP="009C08EA">
      <w:pPr>
        <w:ind w:firstLine="709"/>
        <w:jc w:val="both"/>
        <w:rPr>
          <w:sz w:val="30"/>
          <w:szCs w:val="30"/>
        </w:rPr>
      </w:pPr>
      <w:r w:rsidRPr="009C08EA">
        <w:rPr>
          <w:sz w:val="30"/>
          <w:szCs w:val="30"/>
        </w:rPr>
        <w:t>Биржевая с</w:t>
      </w:r>
      <w:r w:rsidR="009945B9" w:rsidRPr="009C08EA">
        <w:rPr>
          <w:sz w:val="30"/>
          <w:szCs w:val="30"/>
        </w:rPr>
        <w:t xml:space="preserve">делка фиксируется </w:t>
      </w:r>
      <w:r w:rsidR="00826580" w:rsidRPr="009C08EA">
        <w:rPr>
          <w:sz w:val="30"/>
          <w:szCs w:val="30"/>
        </w:rPr>
        <w:t>Т</w:t>
      </w:r>
      <w:r w:rsidRPr="009C08EA">
        <w:rPr>
          <w:sz w:val="30"/>
          <w:szCs w:val="30"/>
        </w:rPr>
        <w:t>орговой системой Биржи</w:t>
      </w:r>
      <w:r w:rsidR="009945B9" w:rsidRPr="009C08EA">
        <w:rPr>
          <w:sz w:val="30"/>
          <w:szCs w:val="30"/>
        </w:rPr>
        <w:t xml:space="preserve">, если сумма </w:t>
      </w:r>
      <w:r w:rsidR="0099228A" w:rsidRPr="009C08EA">
        <w:rPr>
          <w:sz w:val="30"/>
          <w:szCs w:val="30"/>
        </w:rPr>
        <w:t xml:space="preserve">текущего </w:t>
      </w:r>
      <w:r w:rsidR="009945B9" w:rsidRPr="009C08EA">
        <w:rPr>
          <w:sz w:val="30"/>
          <w:szCs w:val="30"/>
        </w:rPr>
        <w:t xml:space="preserve">свободного </w:t>
      </w:r>
      <w:r w:rsidRPr="009C08EA">
        <w:rPr>
          <w:sz w:val="30"/>
          <w:szCs w:val="30"/>
        </w:rPr>
        <w:t xml:space="preserve">биржевого </w:t>
      </w:r>
      <w:r w:rsidR="009945B9" w:rsidRPr="009C08EA">
        <w:rPr>
          <w:sz w:val="30"/>
          <w:szCs w:val="30"/>
        </w:rPr>
        <w:t xml:space="preserve">задатка </w:t>
      </w:r>
      <w:r w:rsidR="00826580" w:rsidRPr="009C08EA">
        <w:rPr>
          <w:sz w:val="30"/>
          <w:szCs w:val="30"/>
        </w:rPr>
        <w:t xml:space="preserve">покупателя </w:t>
      </w:r>
      <w:r w:rsidRPr="009C08EA">
        <w:rPr>
          <w:sz w:val="30"/>
          <w:szCs w:val="30"/>
        </w:rPr>
        <w:t xml:space="preserve">с учетом допустимого отклонения в размере 10% </w:t>
      </w:r>
      <w:r w:rsidR="009945B9" w:rsidRPr="009C08EA">
        <w:rPr>
          <w:sz w:val="30"/>
          <w:szCs w:val="30"/>
        </w:rPr>
        <w:t>достаточна для обеспечения</w:t>
      </w:r>
      <w:r w:rsidRPr="009C08EA">
        <w:rPr>
          <w:sz w:val="30"/>
          <w:szCs w:val="30"/>
        </w:rPr>
        <w:t xml:space="preserve"> исполнения обязательств по ней.</w:t>
      </w:r>
    </w:p>
    <w:p w14:paraId="2BF9697C" w14:textId="3A889E38" w:rsidR="00D568CE" w:rsidRPr="009C08EA" w:rsidRDefault="00D568CE" w:rsidP="009C08EA">
      <w:pPr>
        <w:ind w:firstLine="720"/>
        <w:jc w:val="both"/>
        <w:rPr>
          <w:color w:val="000000"/>
          <w:sz w:val="30"/>
          <w:szCs w:val="30"/>
        </w:rPr>
      </w:pPr>
      <w:r w:rsidRPr="009C08EA">
        <w:rPr>
          <w:sz w:val="30"/>
          <w:szCs w:val="30"/>
        </w:rPr>
        <w:t xml:space="preserve">При этом соответствующая сумма свободного биржевого задатка покупателя, рассчитанная на основании стоимости </w:t>
      </w:r>
      <w:r w:rsidR="00826580" w:rsidRPr="009C08EA">
        <w:rPr>
          <w:sz w:val="30"/>
          <w:szCs w:val="30"/>
        </w:rPr>
        <w:t xml:space="preserve">биржевого товара </w:t>
      </w:r>
      <w:r w:rsidRPr="009C08EA">
        <w:rPr>
          <w:sz w:val="30"/>
          <w:szCs w:val="30"/>
        </w:rPr>
        <w:t>(с НДС)</w:t>
      </w:r>
      <w:r w:rsidR="00826580" w:rsidRPr="009C08EA">
        <w:rPr>
          <w:sz w:val="30"/>
          <w:szCs w:val="30"/>
        </w:rPr>
        <w:t>, указанной в заявке</w:t>
      </w:r>
      <w:r w:rsidRPr="009C08EA">
        <w:rPr>
          <w:sz w:val="30"/>
          <w:szCs w:val="30"/>
        </w:rPr>
        <w:t xml:space="preserve"> на продажу, блокируется </w:t>
      </w:r>
      <w:r w:rsidR="00254D72" w:rsidRPr="009C08EA">
        <w:rPr>
          <w:sz w:val="30"/>
          <w:szCs w:val="30"/>
        </w:rPr>
        <w:t>Т</w:t>
      </w:r>
      <w:r w:rsidRPr="009C08EA">
        <w:rPr>
          <w:sz w:val="30"/>
          <w:szCs w:val="30"/>
        </w:rPr>
        <w:t>орговой системой Биржи, и о</w:t>
      </w:r>
      <w:r w:rsidRPr="009C08EA">
        <w:rPr>
          <w:color w:val="000000"/>
          <w:sz w:val="30"/>
          <w:szCs w:val="30"/>
        </w:rPr>
        <w:t xml:space="preserve">бщая сумма </w:t>
      </w:r>
      <w:r w:rsidR="00254D72" w:rsidRPr="009C08EA">
        <w:rPr>
          <w:color w:val="000000"/>
          <w:sz w:val="30"/>
          <w:szCs w:val="30"/>
        </w:rPr>
        <w:t xml:space="preserve">текущего </w:t>
      </w:r>
      <w:r w:rsidRPr="009C08EA">
        <w:rPr>
          <w:color w:val="000000"/>
          <w:sz w:val="30"/>
          <w:szCs w:val="30"/>
        </w:rPr>
        <w:t xml:space="preserve">свободного </w:t>
      </w:r>
      <w:r w:rsidRPr="009C08EA">
        <w:rPr>
          <w:sz w:val="30"/>
          <w:szCs w:val="30"/>
        </w:rPr>
        <w:t xml:space="preserve">биржевого </w:t>
      </w:r>
      <w:r w:rsidRPr="009C08EA">
        <w:rPr>
          <w:color w:val="000000"/>
          <w:sz w:val="30"/>
          <w:szCs w:val="30"/>
        </w:rPr>
        <w:t xml:space="preserve">задатка уменьшается </w:t>
      </w:r>
      <w:r w:rsidR="00254D72" w:rsidRPr="009C08EA">
        <w:rPr>
          <w:color w:val="000000"/>
          <w:sz w:val="30"/>
          <w:szCs w:val="30"/>
        </w:rPr>
        <w:t xml:space="preserve">на </w:t>
      </w:r>
      <w:r w:rsidRPr="009C08EA">
        <w:rPr>
          <w:color w:val="000000"/>
          <w:sz w:val="30"/>
          <w:szCs w:val="30"/>
        </w:rPr>
        <w:t>величину</w:t>
      </w:r>
      <w:r w:rsidR="00254D72" w:rsidRPr="009C08EA">
        <w:rPr>
          <w:color w:val="000000"/>
          <w:sz w:val="30"/>
          <w:szCs w:val="30"/>
        </w:rPr>
        <w:t xml:space="preserve"> заблокированного биржевого задатка</w:t>
      </w:r>
      <w:r w:rsidRPr="009C08EA">
        <w:rPr>
          <w:color w:val="000000"/>
          <w:sz w:val="30"/>
          <w:szCs w:val="30"/>
        </w:rPr>
        <w:t>.</w:t>
      </w:r>
    </w:p>
    <w:p w14:paraId="1A507565" w14:textId="77777777" w:rsidR="008B050A" w:rsidRPr="009C08EA" w:rsidRDefault="008B050A" w:rsidP="009C08EA">
      <w:pPr>
        <w:ind w:firstLine="709"/>
        <w:jc w:val="both"/>
        <w:rPr>
          <w:sz w:val="30"/>
          <w:szCs w:val="30"/>
        </w:rPr>
      </w:pPr>
      <w:r w:rsidRPr="009C08EA">
        <w:rPr>
          <w:sz w:val="30"/>
          <w:szCs w:val="30"/>
        </w:rPr>
        <w:t xml:space="preserve">В случае отсутствия у покупателя необходимой суммы </w:t>
      </w:r>
      <w:r w:rsidR="0099228A" w:rsidRPr="009C08EA">
        <w:rPr>
          <w:sz w:val="30"/>
          <w:szCs w:val="30"/>
        </w:rPr>
        <w:t xml:space="preserve">текущего </w:t>
      </w:r>
      <w:r w:rsidRPr="009C08EA">
        <w:rPr>
          <w:sz w:val="30"/>
          <w:szCs w:val="30"/>
        </w:rPr>
        <w:t xml:space="preserve">свободного биржевого задатка </w:t>
      </w:r>
      <w:r w:rsidR="00826580" w:rsidRPr="009C08EA">
        <w:rPr>
          <w:sz w:val="30"/>
          <w:szCs w:val="30"/>
        </w:rPr>
        <w:t>для совершения биржевой сделки</w:t>
      </w:r>
      <w:r w:rsidR="00190CE2" w:rsidRPr="009C08EA">
        <w:rPr>
          <w:sz w:val="30"/>
          <w:szCs w:val="30"/>
        </w:rPr>
        <w:t>,</w:t>
      </w:r>
      <w:r w:rsidR="00826580" w:rsidRPr="009C08EA">
        <w:rPr>
          <w:sz w:val="30"/>
          <w:szCs w:val="30"/>
        </w:rPr>
        <w:t xml:space="preserve"> Т</w:t>
      </w:r>
      <w:r w:rsidRPr="009C08EA">
        <w:rPr>
          <w:sz w:val="30"/>
          <w:szCs w:val="30"/>
        </w:rPr>
        <w:t xml:space="preserve">орговая система Биржи данную сделку не фиксирует, </w:t>
      </w:r>
      <w:r w:rsidR="00190CE2" w:rsidRPr="009C08EA">
        <w:rPr>
          <w:sz w:val="30"/>
          <w:szCs w:val="30"/>
        </w:rPr>
        <w:t>а покупател</w:t>
      </w:r>
      <w:r w:rsidR="00254D72" w:rsidRPr="009C08EA">
        <w:rPr>
          <w:sz w:val="30"/>
          <w:szCs w:val="30"/>
        </w:rPr>
        <w:t>ю</w:t>
      </w:r>
      <w:r w:rsidRPr="009C08EA">
        <w:rPr>
          <w:sz w:val="30"/>
          <w:szCs w:val="30"/>
        </w:rPr>
        <w:t xml:space="preserve"> </w:t>
      </w:r>
      <w:r w:rsidR="008F7B1B" w:rsidRPr="009C08EA">
        <w:rPr>
          <w:sz w:val="30"/>
          <w:szCs w:val="30"/>
        </w:rPr>
        <w:t>направляется</w:t>
      </w:r>
      <w:r w:rsidRPr="009C08EA">
        <w:rPr>
          <w:sz w:val="30"/>
          <w:szCs w:val="30"/>
        </w:rPr>
        <w:t xml:space="preserve"> соответствующее уведомление.</w:t>
      </w:r>
    </w:p>
    <w:p w14:paraId="1BB451C6" w14:textId="77777777" w:rsidR="009945B9" w:rsidRPr="009C08EA" w:rsidRDefault="00750011" w:rsidP="009C08EA">
      <w:pPr>
        <w:ind w:firstLine="709"/>
        <w:jc w:val="both"/>
        <w:rPr>
          <w:sz w:val="30"/>
          <w:szCs w:val="30"/>
        </w:rPr>
      </w:pPr>
      <w:r w:rsidRPr="009C08EA">
        <w:rPr>
          <w:sz w:val="30"/>
          <w:szCs w:val="30"/>
        </w:rPr>
        <w:t>При</w:t>
      </w:r>
      <w:r w:rsidR="009945B9" w:rsidRPr="009C08EA">
        <w:rPr>
          <w:sz w:val="30"/>
          <w:szCs w:val="30"/>
        </w:rPr>
        <w:t xml:space="preserve"> одновременно</w:t>
      </w:r>
      <w:r w:rsidRPr="009C08EA">
        <w:rPr>
          <w:sz w:val="30"/>
          <w:szCs w:val="30"/>
        </w:rPr>
        <w:t>м</w:t>
      </w:r>
      <w:r w:rsidR="009945B9" w:rsidRPr="009C08EA">
        <w:rPr>
          <w:sz w:val="30"/>
          <w:szCs w:val="30"/>
        </w:rPr>
        <w:t xml:space="preserve"> участи</w:t>
      </w:r>
      <w:r w:rsidRPr="009C08EA">
        <w:rPr>
          <w:sz w:val="30"/>
          <w:szCs w:val="30"/>
        </w:rPr>
        <w:t>и</w:t>
      </w:r>
      <w:r w:rsidR="009945B9" w:rsidRPr="009C08EA">
        <w:rPr>
          <w:sz w:val="30"/>
          <w:szCs w:val="30"/>
        </w:rPr>
        <w:t xml:space="preserve"> в </w:t>
      </w:r>
      <w:r w:rsidRPr="009C08EA">
        <w:rPr>
          <w:sz w:val="30"/>
          <w:szCs w:val="30"/>
        </w:rPr>
        <w:t xml:space="preserve">биржевых </w:t>
      </w:r>
      <w:r w:rsidR="009945B9" w:rsidRPr="009C08EA">
        <w:rPr>
          <w:sz w:val="30"/>
          <w:szCs w:val="30"/>
        </w:rPr>
        <w:t xml:space="preserve">торгах нескольких трейдеров одного </w:t>
      </w:r>
      <w:r w:rsidR="00190CE2" w:rsidRPr="009C08EA">
        <w:rPr>
          <w:sz w:val="30"/>
          <w:szCs w:val="30"/>
        </w:rPr>
        <w:t>покупателя</w:t>
      </w:r>
      <w:r w:rsidR="009945B9" w:rsidRPr="009C08EA">
        <w:rPr>
          <w:sz w:val="30"/>
          <w:szCs w:val="30"/>
        </w:rPr>
        <w:t>, в том числе</w:t>
      </w:r>
      <w:r w:rsidR="0099228A" w:rsidRPr="009C08EA">
        <w:rPr>
          <w:sz w:val="30"/>
          <w:szCs w:val="30"/>
        </w:rPr>
        <w:t xml:space="preserve"> в нескольких торговых сессиях, </w:t>
      </w:r>
      <w:r w:rsidRPr="009C08EA">
        <w:rPr>
          <w:sz w:val="30"/>
          <w:szCs w:val="30"/>
        </w:rPr>
        <w:t xml:space="preserve">биржевой </w:t>
      </w:r>
      <w:r w:rsidR="009945B9" w:rsidRPr="009C08EA">
        <w:rPr>
          <w:sz w:val="30"/>
          <w:szCs w:val="30"/>
        </w:rPr>
        <w:t xml:space="preserve">задаток блокируется </w:t>
      </w:r>
      <w:r w:rsidR="00190CE2" w:rsidRPr="009C08EA">
        <w:rPr>
          <w:sz w:val="30"/>
          <w:szCs w:val="30"/>
        </w:rPr>
        <w:t>Т</w:t>
      </w:r>
      <w:r w:rsidRPr="009C08EA">
        <w:rPr>
          <w:sz w:val="30"/>
          <w:szCs w:val="30"/>
        </w:rPr>
        <w:t xml:space="preserve">орговой системой Биржи </w:t>
      </w:r>
      <w:r w:rsidR="009945B9" w:rsidRPr="009C08EA">
        <w:rPr>
          <w:sz w:val="30"/>
          <w:szCs w:val="30"/>
        </w:rPr>
        <w:t>в порядке очередности совершения ими биржевых сделок.</w:t>
      </w:r>
    </w:p>
    <w:p w14:paraId="6FB1E79A" w14:textId="77777777" w:rsidR="00190CE2" w:rsidRPr="009C08EA" w:rsidRDefault="00750011" w:rsidP="009C08EA">
      <w:pPr>
        <w:ind w:firstLine="709"/>
        <w:jc w:val="both"/>
        <w:rPr>
          <w:sz w:val="30"/>
          <w:szCs w:val="30"/>
        </w:rPr>
      </w:pPr>
      <w:r w:rsidRPr="009C08EA">
        <w:rPr>
          <w:sz w:val="30"/>
          <w:szCs w:val="30"/>
        </w:rPr>
        <w:t xml:space="preserve">3.6.3. </w:t>
      </w:r>
      <w:r w:rsidR="00190CE2" w:rsidRPr="009C08EA">
        <w:rPr>
          <w:sz w:val="30"/>
          <w:szCs w:val="30"/>
        </w:rPr>
        <w:t xml:space="preserve">Учет и контроль биржевого задатка в ходе </w:t>
      </w:r>
      <w:r w:rsidRPr="009C08EA">
        <w:rPr>
          <w:sz w:val="30"/>
          <w:szCs w:val="30"/>
        </w:rPr>
        <w:t>биржевых торгов металлопродукцией на экспорт</w:t>
      </w:r>
      <w:r w:rsidR="00190CE2" w:rsidRPr="009C08EA">
        <w:rPr>
          <w:sz w:val="30"/>
          <w:szCs w:val="30"/>
        </w:rPr>
        <w:t xml:space="preserve">. </w:t>
      </w:r>
    </w:p>
    <w:p w14:paraId="170EF483" w14:textId="77777777" w:rsidR="004D3BAF" w:rsidRPr="009C08EA" w:rsidRDefault="00D26871" w:rsidP="009C08EA">
      <w:pPr>
        <w:ind w:firstLine="709"/>
        <w:jc w:val="both"/>
        <w:rPr>
          <w:sz w:val="30"/>
          <w:szCs w:val="30"/>
        </w:rPr>
      </w:pPr>
      <w:r w:rsidRPr="009C08EA">
        <w:rPr>
          <w:sz w:val="30"/>
          <w:szCs w:val="30"/>
        </w:rPr>
        <w:t xml:space="preserve">3.6.3.1. </w:t>
      </w:r>
      <w:r w:rsidR="009945B9" w:rsidRPr="009C08EA">
        <w:rPr>
          <w:sz w:val="30"/>
          <w:szCs w:val="30"/>
        </w:rPr>
        <w:t xml:space="preserve">Продавец обязан не позднее чем за </w:t>
      </w:r>
      <w:r w:rsidR="00756B44" w:rsidRPr="009C08EA">
        <w:rPr>
          <w:sz w:val="30"/>
          <w:szCs w:val="30"/>
        </w:rPr>
        <w:t>2 (</w:t>
      </w:r>
      <w:r w:rsidR="004D3BAF" w:rsidRPr="009C08EA">
        <w:rPr>
          <w:sz w:val="30"/>
          <w:szCs w:val="30"/>
        </w:rPr>
        <w:t>два</w:t>
      </w:r>
      <w:r w:rsidR="00756B44" w:rsidRPr="009C08EA">
        <w:rPr>
          <w:sz w:val="30"/>
          <w:szCs w:val="30"/>
        </w:rPr>
        <w:t>)</w:t>
      </w:r>
      <w:r w:rsidR="009945B9" w:rsidRPr="009C08EA">
        <w:rPr>
          <w:sz w:val="30"/>
          <w:szCs w:val="30"/>
        </w:rPr>
        <w:t xml:space="preserve"> дн</w:t>
      </w:r>
      <w:r w:rsidR="004D3BAF" w:rsidRPr="009C08EA">
        <w:rPr>
          <w:sz w:val="30"/>
          <w:szCs w:val="30"/>
        </w:rPr>
        <w:t>я</w:t>
      </w:r>
      <w:r w:rsidR="009945B9" w:rsidRPr="009C08EA">
        <w:rPr>
          <w:sz w:val="30"/>
          <w:szCs w:val="30"/>
        </w:rPr>
        <w:t xml:space="preserve"> до </w:t>
      </w:r>
      <w:r w:rsidR="00756B44" w:rsidRPr="009C08EA">
        <w:rPr>
          <w:sz w:val="30"/>
          <w:szCs w:val="30"/>
        </w:rPr>
        <w:t xml:space="preserve">даты проведения биржевых торгов </w:t>
      </w:r>
      <w:r w:rsidR="009945B9" w:rsidRPr="009C08EA">
        <w:rPr>
          <w:sz w:val="30"/>
          <w:szCs w:val="30"/>
        </w:rPr>
        <w:t xml:space="preserve">внести на </w:t>
      </w:r>
      <w:r w:rsidR="00190CE2" w:rsidRPr="009C08EA">
        <w:rPr>
          <w:sz w:val="30"/>
          <w:szCs w:val="30"/>
        </w:rPr>
        <w:t>счет Б</w:t>
      </w:r>
      <w:r w:rsidR="009945B9" w:rsidRPr="009C08EA">
        <w:rPr>
          <w:sz w:val="30"/>
          <w:szCs w:val="30"/>
        </w:rPr>
        <w:t xml:space="preserve">иржи денежные средства в </w:t>
      </w:r>
      <w:r w:rsidR="00190CE2" w:rsidRPr="009C08EA">
        <w:rPr>
          <w:sz w:val="30"/>
          <w:szCs w:val="30"/>
        </w:rPr>
        <w:t>сумме</w:t>
      </w:r>
      <w:r w:rsidR="009945B9" w:rsidRPr="009C08EA">
        <w:rPr>
          <w:sz w:val="30"/>
          <w:szCs w:val="30"/>
        </w:rPr>
        <w:t xml:space="preserve">, </w:t>
      </w:r>
      <w:r w:rsidR="00190CE2" w:rsidRPr="009C08EA">
        <w:rPr>
          <w:sz w:val="30"/>
          <w:szCs w:val="30"/>
        </w:rPr>
        <w:t xml:space="preserve">достаточной для </w:t>
      </w:r>
      <w:r w:rsidR="009945B9" w:rsidRPr="009C08EA">
        <w:rPr>
          <w:sz w:val="30"/>
          <w:szCs w:val="30"/>
        </w:rPr>
        <w:t>обеспеч</w:t>
      </w:r>
      <w:r w:rsidR="00190CE2" w:rsidRPr="009C08EA">
        <w:rPr>
          <w:sz w:val="30"/>
          <w:szCs w:val="30"/>
        </w:rPr>
        <w:t>ения</w:t>
      </w:r>
      <w:r w:rsidR="009945B9" w:rsidRPr="009C08EA">
        <w:rPr>
          <w:sz w:val="30"/>
          <w:szCs w:val="30"/>
        </w:rPr>
        <w:t xml:space="preserve"> исполнени</w:t>
      </w:r>
      <w:r w:rsidR="00190CE2" w:rsidRPr="009C08EA">
        <w:rPr>
          <w:sz w:val="30"/>
          <w:szCs w:val="30"/>
        </w:rPr>
        <w:t>я</w:t>
      </w:r>
      <w:r w:rsidR="009945B9" w:rsidRPr="009C08EA">
        <w:rPr>
          <w:sz w:val="30"/>
          <w:szCs w:val="30"/>
        </w:rPr>
        <w:t xml:space="preserve"> обязательств по всем поданным им заявкам на продажу.</w:t>
      </w:r>
      <w:r w:rsidR="004D3BAF" w:rsidRPr="009C08EA">
        <w:rPr>
          <w:sz w:val="30"/>
          <w:szCs w:val="30"/>
        </w:rPr>
        <w:t xml:space="preserve"> </w:t>
      </w:r>
    </w:p>
    <w:p w14:paraId="33C6F8EB" w14:textId="77777777" w:rsidR="009945B9" w:rsidRPr="009C08EA" w:rsidRDefault="009945B9" w:rsidP="009C08EA">
      <w:pPr>
        <w:ind w:firstLine="709"/>
        <w:jc w:val="both"/>
        <w:rPr>
          <w:sz w:val="30"/>
          <w:szCs w:val="30"/>
        </w:rPr>
      </w:pPr>
      <w:r w:rsidRPr="009C08EA">
        <w:rPr>
          <w:sz w:val="30"/>
          <w:szCs w:val="30"/>
        </w:rPr>
        <w:t xml:space="preserve">Расчет </w:t>
      </w:r>
      <w:r w:rsidR="00D46492" w:rsidRPr="009C08EA">
        <w:rPr>
          <w:sz w:val="30"/>
          <w:szCs w:val="30"/>
        </w:rPr>
        <w:t xml:space="preserve">необходимой суммы биржевого </w:t>
      </w:r>
      <w:r w:rsidRPr="009C08EA">
        <w:rPr>
          <w:sz w:val="30"/>
          <w:szCs w:val="30"/>
        </w:rPr>
        <w:t xml:space="preserve">задатка для продавцов </w:t>
      </w:r>
      <w:r w:rsidR="00AE3314" w:rsidRPr="009C08EA">
        <w:rPr>
          <w:sz w:val="30"/>
          <w:szCs w:val="30"/>
        </w:rPr>
        <w:t>производится исходя из стоимости биржевого товара (с НДС), указанной в заявке на</w:t>
      </w:r>
      <w:r w:rsidRPr="009C08EA">
        <w:rPr>
          <w:sz w:val="30"/>
          <w:szCs w:val="30"/>
        </w:rPr>
        <w:t xml:space="preserve"> продажу</w:t>
      </w:r>
      <w:r w:rsidR="00AE3314" w:rsidRPr="009C08EA">
        <w:rPr>
          <w:sz w:val="30"/>
          <w:szCs w:val="30"/>
        </w:rPr>
        <w:t>,</w:t>
      </w:r>
      <w:r w:rsidRPr="009C08EA">
        <w:rPr>
          <w:sz w:val="30"/>
          <w:szCs w:val="30"/>
        </w:rPr>
        <w:t xml:space="preserve"> </w:t>
      </w:r>
      <w:r w:rsidR="004D3BAF" w:rsidRPr="009C08EA">
        <w:rPr>
          <w:sz w:val="30"/>
          <w:szCs w:val="30"/>
        </w:rPr>
        <w:t>при</w:t>
      </w:r>
      <w:r w:rsidRPr="009C08EA">
        <w:rPr>
          <w:sz w:val="30"/>
          <w:szCs w:val="30"/>
        </w:rPr>
        <w:t xml:space="preserve"> проведени</w:t>
      </w:r>
      <w:r w:rsidR="004D3BAF" w:rsidRPr="009C08EA">
        <w:rPr>
          <w:sz w:val="30"/>
          <w:szCs w:val="30"/>
        </w:rPr>
        <w:t>и</w:t>
      </w:r>
      <w:r w:rsidRPr="009C08EA">
        <w:rPr>
          <w:sz w:val="30"/>
          <w:szCs w:val="30"/>
        </w:rPr>
        <w:t xml:space="preserve"> процедуры допуска к </w:t>
      </w:r>
      <w:r w:rsidR="00D46492" w:rsidRPr="009C08EA">
        <w:rPr>
          <w:sz w:val="30"/>
          <w:szCs w:val="30"/>
        </w:rPr>
        <w:t xml:space="preserve">биржевым </w:t>
      </w:r>
      <w:r w:rsidRPr="009C08EA">
        <w:rPr>
          <w:sz w:val="30"/>
          <w:szCs w:val="30"/>
        </w:rPr>
        <w:t xml:space="preserve">торгам. </w:t>
      </w:r>
    </w:p>
    <w:p w14:paraId="7348131A" w14:textId="77777777" w:rsidR="00AE3314" w:rsidRPr="009C08EA" w:rsidRDefault="00190CE2" w:rsidP="009C08EA">
      <w:pPr>
        <w:ind w:firstLine="709"/>
        <w:jc w:val="both"/>
        <w:rPr>
          <w:sz w:val="30"/>
          <w:szCs w:val="30"/>
        </w:rPr>
      </w:pPr>
      <w:r w:rsidRPr="009C08EA">
        <w:rPr>
          <w:sz w:val="30"/>
          <w:szCs w:val="30"/>
        </w:rPr>
        <w:t xml:space="preserve">Заявки на продажу допускаются к биржевым торгам в порядке очередности их подачи по дате и времени, при условии обеспечения </w:t>
      </w:r>
      <w:r w:rsidRPr="009C08EA">
        <w:rPr>
          <w:sz w:val="30"/>
          <w:szCs w:val="30"/>
        </w:rPr>
        <w:lastRenderedPageBreak/>
        <w:t xml:space="preserve">исполнения обязательств по ним биржевым задатком с учетом допустимого отклонения в размере 10%. </w:t>
      </w:r>
    </w:p>
    <w:p w14:paraId="2F11D471" w14:textId="77777777" w:rsidR="009945B9" w:rsidRPr="009C08EA" w:rsidRDefault="00BE6D99" w:rsidP="009C08EA">
      <w:pPr>
        <w:ind w:firstLine="709"/>
        <w:jc w:val="both"/>
        <w:rPr>
          <w:sz w:val="30"/>
          <w:szCs w:val="30"/>
        </w:rPr>
      </w:pPr>
      <w:r w:rsidRPr="009C08EA">
        <w:rPr>
          <w:sz w:val="30"/>
          <w:szCs w:val="30"/>
        </w:rPr>
        <w:t xml:space="preserve">3.6.3.2. </w:t>
      </w:r>
      <w:r w:rsidR="009945B9" w:rsidRPr="009C08EA">
        <w:rPr>
          <w:sz w:val="30"/>
          <w:szCs w:val="30"/>
        </w:rPr>
        <w:t xml:space="preserve">К </w:t>
      </w:r>
      <w:r w:rsidR="007D1FFC" w:rsidRPr="009C08EA">
        <w:rPr>
          <w:sz w:val="30"/>
          <w:szCs w:val="30"/>
        </w:rPr>
        <w:t xml:space="preserve">биржевым </w:t>
      </w:r>
      <w:r w:rsidR="009945B9" w:rsidRPr="009C08EA">
        <w:rPr>
          <w:sz w:val="30"/>
          <w:szCs w:val="30"/>
        </w:rPr>
        <w:t xml:space="preserve">торгам </w:t>
      </w:r>
      <w:r w:rsidR="007D1FFC" w:rsidRPr="009C08EA">
        <w:rPr>
          <w:sz w:val="30"/>
          <w:szCs w:val="30"/>
        </w:rPr>
        <w:t xml:space="preserve">металлопродукцией на экспорт </w:t>
      </w:r>
      <w:r w:rsidR="009945B9" w:rsidRPr="009C08EA">
        <w:rPr>
          <w:sz w:val="30"/>
          <w:szCs w:val="30"/>
        </w:rPr>
        <w:t xml:space="preserve">допускаются все поданные заявки на покупку при наличии </w:t>
      </w:r>
      <w:r w:rsidR="007D1FFC" w:rsidRPr="009C08EA">
        <w:rPr>
          <w:sz w:val="30"/>
          <w:szCs w:val="30"/>
        </w:rPr>
        <w:t xml:space="preserve">у </w:t>
      </w:r>
      <w:r w:rsidR="0058208D" w:rsidRPr="009C08EA">
        <w:rPr>
          <w:sz w:val="30"/>
          <w:szCs w:val="30"/>
        </w:rPr>
        <w:t>покупателя</w:t>
      </w:r>
      <w:r w:rsidR="007D1FFC" w:rsidRPr="009C08EA">
        <w:rPr>
          <w:sz w:val="30"/>
          <w:szCs w:val="30"/>
        </w:rPr>
        <w:t xml:space="preserve"> </w:t>
      </w:r>
      <w:r w:rsidR="009945B9" w:rsidRPr="009C08EA">
        <w:rPr>
          <w:sz w:val="30"/>
          <w:szCs w:val="30"/>
        </w:rPr>
        <w:t xml:space="preserve">минимальной суммы свободного </w:t>
      </w:r>
      <w:r w:rsidR="007D1FFC" w:rsidRPr="009C08EA">
        <w:rPr>
          <w:sz w:val="30"/>
          <w:szCs w:val="30"/>
        </w:rPr>
        <w:t xml:space="preserve">биржевого </w:t>
      </w:r>
      <w:r w:rsidR="009945B9" w:rsidRPr="009C08EA">
        <w:rPr>
          <w:sz w:val="30"/>
          <w:szCs w:val="30"/>
        </w:rPr>
        <w:t>задатка.</w:t>
      </w:r>
    </w:p>
    <w:p w14:paraId="5A0FC09A" w14:textId="77777777" w:rsidR="009945B9" w:rsidRPr="009C08EA" w:rsidRDefault="009945B9" w:rsidP="009C08EA">
      <w:pPr>
        <w:ind w:firstLine="709"/>
        <w:jc w:val="both"/>
        <w:rPr>
          <w:sz w:val="30"/>
          <w:szCs w:val="30"/>
        </w:rPr>
      </w:pPr>
      <w:r w:rsidRPr="009C08EA">
        <w:rPr>
          <w:sz w:val="30"/>
          <w:szCs w:val="30"/>
        </w:rPr>
        <w:t xml:space="preserve">Расчет </w:t>
      </w:r>
      <w:r w:rsidR="00456454" w:rsidRPr="009C08EA">
        <w:rPr>
          <w:sz w:val="30"/>
          <w:szCs w:val="30"/>
        </w:rPr>
        <w:t xml:space="preserve">блокируемой </w:t>
      </w:r>
      <w:r w:rsidR="007D1FFC" w:rsidRPr="009C08EA">
        <w:rPr>
          <w:sz w:val="30"/>
          <w:szCs w:val="30"/>
        </w:rPr>
        <w:t xml:space="preserve">суммы биржевого </w:t>
      </w:r>
      <w:r w:rsidRPr="009C08EA">
        <w:rPr>
          <w:sz w:val="30"/>
          <w:szCs w:val="30"/>
        </w:rPr>
        <w:t xml:space="preserve">задатка </w:t>
      </w:r>
      <w:r w:rsidR="008F77A7" w:rsidRPr="009C08EA">
        <w:rPr>
          <w:sz w:val="30"/>
          <w:szCs w:val="30"/>
        </w:rPr>
        <w:t>производится</w:t>
      </w:r>
      <w:r w:rsidRPr="009C08EA">
        <w:rPr>
          <w:sz w:val="30"/>
          <w:szCs w:val="30"/>
        </w:rPr>
        <w:t xml:space="preserve"> в</w:t>
      </w:r>
      <w:r w:rsidR="007D1FFC" w:rsidRPr="009C08EA">
        <w:rPr>
          <w:sz w:val="30"/>
          <w:szCs w:val="30"/>
        </w:rPr>
        <w:t xml:space="preserve"> ходе торговой сессии в </w:t>
      </w:r>
      <w:r w:rsidRPr="009C08EA">
        <w:rPr>
          <w:sz w:val="30"/>
          <w:szCs w:val="30"/>
        </w:rPr>
        <w:t xml:space="preserve">момент подачи </w:t>
      </w:r>
      <w:r w:rsidR="007D1FFC" w:rsidRPr="009C08EA">
        <w:rPr>
          <w:sz w:val="30"/>
          <w:szCs w:val="30"/>
        </w:rPr>
        <w:t xml:space="preserve">участником биржевой торговли </w:t>
      </w:r>
      <w:r w:rsidR="0058208D" w:rsidRPr="009C08EA">
        <w:rPr>
          <w:sz w:val="30"/>
          <w:szCs w:val="30"/>
        </w:rPr>
        <w:t>заявки на покупку.</w:t>
      </w:r>
      <w:r w:rsidRPr="009C08EA">
        <w:rPr>
          <w:sz w:val="30"/>
          <w:szCs w:val="30"/>
        </w:rPr>
        <w:t xml:space="preserve"> </w:t>
      </w:r>
      <w:r w:rsidR="0058208D" w:rsidRPr="009C08EA">
        <w:rPr>
          <w:sz w:val="30"/>
          <w:szCs w:val="30"/>
        </w:rPr>
        <w:t>Д</w:t>
      </w:r>
      <w:r w:rsidRPr="009C08EA">
        <w:rPr>
          <w:sz w:val="30"/>
          <w:szCs w:val="30"/>
        </w:rPr>
        <w:t xml:space="preserve">ля расчета используется стартовая </w:t>
      </w:r>
      <w:r w:rsidR="00EB2F7B" w:rsidRPr="009C08EA">
        <w:rPr>
          <w:sz w:val="30"/>
          <w:szCs w:val="30"/>
        </w:rPr>
        <w:t>цена</w:t>
      </w:r>
      <w:r w:rsidRPr="009C08EA">
        <w:rPr>
          <w:sz w:val="30"/>
          <w:szCs w:val="30"/>
        </w:rPr>
        <w:t xml:space="preserve"> </w:t>
      </w:r>
      <w:r w:rsidR="008F77A7" w:rsidRPr="009C08EA">
        <w:rPr>
          <w:sz w:val="30"/>
          <w:szCs w:val="30"/>
        </w:rPr>
        <w:t>товара, указанная в заявке</w:t>
      </w:r>
      <w:r w:rsidRPr="009C08EA">
        <w:rPr>
          <w:sz w:val="30"/>
          <w:szCs w:val="30"/>
        </w:rPr>
        <w:t xml:space="preserve"> на продажу. </w:t>
      </w:r>
    </w:p>
    <w:p w14:paraId="295CADB6" w14:textId="77777777" w:rsidR="00923FB7" w:rsidRPr="009C08EA" w:rsidRDefault="00FB041D" w:rsidP="009C08EA">
      <w:pPr>
        <w:pStyle w:val="a6"/>
        <w:tabs>
          <w:tab w:val="clear" w:pos="567"/>
          <w:tab w:val="clear" w:pos="1134"/>
        </w:tabs>
        <w:spacing w:line="240" w:lineRule="auto"/>
        <w:ind w:firstLine="709"/>
        <w:rPr>
          <w:sz w:val="30"/>
          <w:szCs w:val="30"/>
        </w:rPr>
      </w:pPr>
      <w:r w:rsidRPr="009C08EA">
        <w:rPr>
          <w:sz w:val="30"/>
          <w:szCs w:val="30"/>
        </w:rPr>
        <w:t xml:space="preserve">3.7. Особенности биржевых торгов по секциям </w:t>
      </w:r>
      <w:proofErr w:type="spellStart"/>
      <w:r w:rsidR="00923FB7" w:rsidRPr="009C08EA">
        <w:rPr>
          <w:sz w:val="30"/>
          <w:szCs w:val="30"/>
        </w:rPr>
        <w:t>лесо</w:t>
      </w:r>
      <w:proofErr w:type="spellEnd"/>
      <w:r w:rsidR="00923FB7" w:rsidRPr="009C08EA">
        <w:rPr>
          <w:sz w:val="30"/>
          <w:szCs w:val="30"/>
        </w:rPr>
        <w:t>- и сельхозпродукции</w:t>
      </w:r>
      <w:r w:rsidR="0058208D" w:rsidRPr="009C08EA">
        <w:rPr>
          <w:sz w:val="30"/>
          <w:szCs w:val="30"/>
        </w:rPr>
        <w:t xml:space="preserve"> для участников биржевой торговли, предоставивших биржевой задаток.</w:t>
      </w:r>
      <w:r w:rsidR="00927887" w:rsidRPr="009C08EA">
        <w:rPr>
          <w:sz w:val="30"/>
          <w:szCs w:val="30"/>
        </w:rPr>
        <w:t xml:space="preserve"> </w:t>
      </w:r>
    </w:p>
    <w:p w14:paraId="6380E9D2" w14:textId="77777777" w:rsidR="00FB041D" w:rsidRPr="009C08EA" w:rsidRDefault="00FB041D" w:rsidP="009C08EA">
      <w:pPr>
        <w:ind w:firstLine="709"/>
        <w:jc w:val="both"/>
        <w:rPr>
          <w:sz w:val="30"/>
          <w:szCs w:val="30"/>
        </w:rPr>
      </w:pPr>
      <w:r w:rsidRPr="009C08EA">
        <w:rPr>
          <w:sz w:val="30"/>
          <w:szCs w:val="30"/>
        </w:rPr>
        <w:t xml:space="preserve">3.7.1. </w:t>
      </w:r>
      <w:r w:rsidR="0058208D" w:rsidRPr="009C08EA">
        <w:rPr>
          <w:sz w:val="30"/>
          <w:szCs w:val="30"/>
        </w:rPr>
        <w:t>Учет и контроль биржевого задатка участников биржевой торговли</w:t>
      </w:r>
      <w:r w:rsidR="00CB190A" w:rsidRPr="009C08EA">
        <w:rPr>
          <w:sz w:val="30"/>
          <w:szCs w:val="30"/>
        </w:rPr>
        <w:t xml:space="preserve"> – </w:t>
      </w:r>
      <w:r w:rsidR="0058208D" w:rsidRPr="009C08EA">
        <w:rPr>
          <w:sz w:val="30"/>
          <w:szCs w:val="30"/>
        </w:rPr>
        <w:t>продавцов</w:t>
      </w:r>
      <w:r w:rsidRPr="009C08EA">
        <w:rPr>
          <w:sz w:val="30"/>
          <w:szCs w:val="30"/>
        </w:rPr>
        <w:t>.</w:t>
      </w:r>
    </w:p>
    <w:p w14:paraId="6396FACC" w14:textId="79223DC7" w:rsidR="00FB041D" w:rsidRPr="00A435DA" w:rsidRDefault="00FB041D" w:rsidP="009C08EA">
      <w:pPr>
        <w:ind w:firstLine="720"/>
        <w:jc w:val="both"/>
        <w:rPr>
          <w:sz w:val="30"/>
          <w:szCs w:val="30"/>
        </w:rPr>
      </w:pPr>
      <w:r w:rsidRPr="009C08EA">
        <w:rPr>
          <w:sz w:val="30"/>
          <w:szCs w:val="30"/>
        </w:rPr>
        <w:t xml:space="preserve">Расчет необходимой суммы свободного биржевого задатка по всем поданным заявкам на продажу выполняется </w:t>
      </w:r>
      <w:r w:rsidR="00CB190A" w:rsidRPr="009C08EA">
        <w:rPr>
          <w:sz w:val="30"/>
          <w:szCs w:val="30"/>
        </w:rPr>
        <w:t xml:space="preserve">Биржей автоматически </w:t>
      </w:r>
      <w:r w:rsidR="00D21C89" w:rsidRPr="00A435DA">
        <w:rPr>
          <w:sz w:val="30"/>
          <w:szCs w:val="30"/>
        </w:rPr>
        <w:t xml:space="preserve">исходя из стоимости биржевого товара (с НДС), указанной в заявках на продажу, </w:t>
      </w:r>
      <w:r w:rsidRPr="00A435DA">
        <w:rPr>
          <w:sz w:val="30"/>
          <w:szCs w:val="30"/>
        </w:rPr>
        <w:t>до проведения процедуры допуска к биржевым торгам. Результат расчета отображается в модуле подачи заявок</w:t>
      </w:r>
      <w:r w:rsidR="00CB190A" w:rsidRPr="00A435DA">
        <w:rPr>
          <w:sz w:val="30"/>
          <w:szCs w:val="30"/>
        </w:rPr>
        <w:t xml:space="preserve"> </w:t>
      </w:r>
      <w:r w:rsidR="00274A8E" w:rsidRPr="00A435DA">
        <w:rPr>
          <w:sz w:val="30"/>
          <w:szCs w:val="30"/>
        </w:rPr>
        <w:t>продавца</w:t>
      </w:r>
      <w:r w:rsidRPr="00A435DA">
        <w:rPr>
          <w:sz w:val="30"/>
          <w:szCs w:val="30"/>
        </w:rPr>
        <w:t>.</w:t>
      </w:r>
    </w:p>
    <w:p w14:paraId="32205853" w14:textId="5E2AB3C5" w:rsidR="0099228A" w:rsidRPr="009C08EA" w:rsidRDefault="0099228A" w:rsidP="009C08EA">
      <w:pPr>
        <w:ind w:firstLine="709"/>
        <w:jc w:val="both"/>
        <w:rPr>
          <w:sz w:val="30"/>
          <w:szCs w:val="30"/>
        </w:rPr>
      </w:pPr>
      <w:r w:rsidRPr="00A435DA">
        <w:rPr>
          <w:sz w:val="30"/>
          <w:szCs w:val="30"/>
        </w:rPr>
        <w:t xml:space="preserve">Продавец обязан не позднее чем за </w:t>
      </w:r>
      <w:r w:rsidR="00756B44" w:rsidRPr="00A435DA">
        <w:rPr>
          <w:sz w:val="30"/>
          <w:szCs w:val="30"/>
        </w:rPr>
        <w:t>2 (</w:t>
      </w:r>
      <w:r w:rsidRPr="00A435DA">
        <w:rPr>
          <w:sz w:val="30"/>
          <w:szCs w:val="30"/>
        </w:rPr>
        <w:t>два</w:t>
      </w:r>
      <w:r w:rsidR="00756B44" w:rsidRPr="00A435DA">
        <w:rPr>
          <w:sz w:val="30"/>
          <w:szCs w:val="30"/>
        </w:rPr>
        <w:t>)</w:t>
      </w:r>
      <w:r w:rsidRPr="00A435DA">
        <w:rPr>
          <w:sz w:val="30"/>
          <w:szCs w:val="30"/>
        </w:rPr>
        <w:t xml:space="preserve"> дня до </w:t>
      </w:r>
      <w:r w:rsidR="00756B44" w:rsidRPr="00A435DA">
        <w:rPr>
          <w:sz w:val="30"/>
          <w:szCs w:val="30"/>
        </w:rPr>
        <w:t xml:space="preserve">даты проведения биржевых торгов </w:t>
      </w:r>
      <w:r w:rsidR="00274A8E" w:rsidRPr="00A435DA">
        <w:rPr>
          <w:sz w:val="30"/>
          <w:szCs w:val="30"/>
        </w:rPr>
        <w:t>внести на счет Б</w:t>
      </w:r>
      <w:r w:rsidRPr="00A435DA">
        <w:rPr>
          <w:sz w:val="30"/>
          <w:szCs w:val="30"/>
        </w:rPr>
        <w:t>иржи денежные средства в объеме, позволяющем обеспечить исполнение обязательств по всем поданным им заявкам на продажу</w:t>
      </w:r>
      <w:r w:rsidR="00D21C89" w:rsidRPr="00A435DA">
        <w:rPr>
          <w:sz w:val="30"/>
          <w:szCs w:val="30"/>
        </w:rPr>
        <w:t xml:space="preserve"> с учетом допустимого отклонения в размере 10%</w:t>
      </w:r>
      <w:r w:rsidRPr="00A435DA">
        <w:rPr>
          <w:sz w:val="30"/>
          <w:szCs w:val="30"/>
        </w:rPr>
        <w:t>.</w:t>
      </w:r>
    </w:p>
    <w:p w14:paraId="1DE9376E" w14:textId="77777777" w:rsidR="0099228A" w:rsidRPr="009C08EA" w:rsidRDefault="0099228A" w:rsidP="009C08EA">
      <w:pPr>
        <w:ind w:firstLine="709"/>
        <w:jc w:val="both"/>
        <w:rPr>
          <w:strike/>
          <w:sz w:val="30"/>
          <w:szCs w:val="30"/>
        </w:rPr>
      </w:pPr>
      <w:r w:rsidRPr="009C08EA">
        <w:rPr>
          <w:sz w:val="30"/>
          <w:szCs w:val="30"/>
        </w:rPr>
        <w:t>К биржевым торгам допускаются только заявки на продажу, обеспеченные свободным биржевым задатком в соответствии с установленным размером ставок</w:t>
      </w:r>
      <w:r w:rsidR="00274A8E" w:rsidRPr="009C08EA">
        <w:rPr>
          <w:sz w:val="30"/>
          <w:szCs w:val="30"/>
        </w:rPr>
        <w:t xml:space="preserve"> биржевого задатка</w:t>
      </w:r>
      <w:r w:rsidRPr="009C08EA">
        <w:rPr>
          <w:sz w:val="30"/>
          <w:szCs w:val="30"/>
        </w:rPr>
        <w:t xml:space="preserve">, в порядке очередности по дате и времени подачи заявки. </w:t>
      </w:r>
    </w:p>
    <w:p w14:paraId="1700312F" w14:textId="77777777" w:rsidR="0099228A" w:rsidRPr="009C08EA" w:rsidRDefault="0099228A" w:rsidP="009C08EA">
      <w:pPr>
        <w:ind w:firstLine="709"/>
        <w:jc w:val="both"/>
        <w:rPr>
          <w:sz w:val="30"/>
          <w:szCs w:val="30"/>
        </w:rPr>
      </w:pPr>
      <w:r w:rsidRPr="009C08EA">
        <w:rPr>
          <w:sz w:val="30"/>
          <w:szCs w:val="30"/>
        </w:rPr>
        <w:t>При активизации первого периода торгов (</w:t>
      </w:r>
      <w:proofErr w:type="spellStart"/>
      <w:r w:rsidRPr="009C08EA">
        <w:rPr>
          <w:sz w:val="30"/>
          <w:szCs w:val="30"/>
        </w:rPr>
        <w:t>предторговый</w:t>
      </w:r>
      <w:proofErr w:type="spellEnd"/>
      <w:r w:rsidRPr="009C08EA">
        <w:rPr>
          <w:sz w:val="30"/>
          <w:szCs w:val="30"/>
        </w:rPr>
        <w:t xml:space="preserve"> период) текущий свободный биржевой задаток продавцов блокируется </w:t>
      </w:r>
      <w:r w:rsidR="009B5E4C" w:rsidRPr="009C08EA">
        <w:rPr>
          <w:sz w:val="30"/>
          <w:szCs w:val="30"/>
        </w:rPr>
        <w:t>Т</w:t>
      </w:r>
      <w:r w:rsidRPr="009C08EA">
        <w:rPr>
          <w:sz w:val="30"/>
          <w:szCs w:val="30"/>
        </w:rPr>
        <w:t xml:space="preserve">орговой системой Биржи пропорционально выставленным ими заявкам на продажу. </w:t>
      </w:r>
      <w:r w:rsidR="00456454" w:rsidRPr="009C08EA">
        <w:rPr>
          <w:sz w:val="30"/>
          <w:szCs w:val="30"/>
        </w:rPr>
        <w:t>Размер</w:t>
      </w:r>
      <w:r w:rsidRPr="009C08EA">
        <w:rPr>
          <w:sz w:val="30"/>
          <w:szCs w:val="30"/>
        </w:rPr>
        <w:t xml:space="preserve"> блокируемой суммы биржевого задатка определяется исходя из первоначальной стоимости лотов (по основному базису поставки). </w:t>
      </w:r>
    </w:p>
    <w:p w14:paraId="7D6B90B7" w14:textId="77777777" w:rsidR="00456454" w:rsidRPr="009C08EA" w:rsidRDefault="0099228A" w:rsidP="009C08EA">
      <w:pPr>
        <w:ind w:firstLine="709"/>
        <w:jc w:val="both"/>
        <w:rPr>
          <w:sz w:val="30"/>
          <w:szCs w:val="30"/>
        </w:rPr>
      </w:pPr>
      <w:r w:rsidRPr="009C08EA">
        <w:rPr>
          <w:sz w:val="30"/>
          <w:szCs w:val="30"/>
        </w:rPr>
        <w:t xml:space="preserve">В ходе торговой сессии контроль </w:t>
      </w:r>
      <w:r w:rsidR="00456454" w:rsidRPr="009C08EA">
        <w:rPr>
          <w:sz w:val="30"/>
          <w:szCs w:val="30"/>
        </w:rPr>
        <w:t>достаточности текущего свободного биржевого задатка и учет текущего заблокированного биржевого задатка продавцов не осуществляется.</w:t>
      </w:r>
    </w:p>
    <w:p w14:paraId="070334BB" w14:textId="312B60F6" w:rsidR="00D21C89" w:rsidRPr="00C01A2B" w:rsidRDefault="00D21C89" w:rsidP="00D21C89">
      <w:pPr>
        <w:jc w:val="both"/>
        <w:rPr>
          <w:i/>
        </w:rPr>
      </w:pPr>
      <w:r w:rsidRPr="00401CB6">
        <w:rPr>
          <w:i/>
        </w:rPr>
        <w:t xml:space="preserve">(подпункт </w:t>
      </w:r>
      <w:r>
        <w:rPr>
          <w:i/>
        </w:rPr>
        <w:t>3.7.1</w:t>
      </w:r>
      <w:r w:rsidRPr="00401CB6">
        <w:rPr>
          <w:i/>
        </w:rPr>
        <w:t xml:space="preserve"> в редакции протокол</w:t>
      </w:r>
      <w:r>
        <w:rPr>
          <w:i/>
        </w:rPr>
        <w:t>а</w:t>
      </w:r>
      <w:r w:rsidRPr="00401CB6">
        <w:rPr>
          <w:i/>
        </w:rPr>
        <w:t xml:space="preserve"> заседания Правления </w:t>
      </w:r>
      <w:r w:rsidRPr="00CB09D4">
        <w:rPr>
          <w:i/>
        </w:rPr>
        <w:t>ОАО «Белорусская универсальная товарная биржа»</w:t>
      </w:r>
      <w:r>
        <w:rPr>
          <w:i/>
        </w:rPr>
        <w:t xml:space="preserve"> от 29.03.2019 № 54</w:t>
      </w:r>
      <w:r w:rsidRPr="00E3371A">
        <w:rPr>
          <w:i/>
        </w:rPr>
        <w:t>)</w:t>
      </w:r>
    </w:p>
    <w:p w14:paraId="229BC8F9" w14:textId="77777777" w:rsidR="0099228A" w:rsidRPr="00873A12" w:rsidRDefault="0099228A" w:rsidP="009C08EA">
      <w:pPr>
        <w:ind w:firstLine="709"/>
        <w:jc w:val="both"/>
        <w:rPr>
          <w:sz w:val="30"/>
          <w:szCs w:val="30"/>
        </w:rPr>
      </w:pPr>
      <w:r w:rsidRPr="009C08EA">
        <w:rPr>
          <w:sz w:val="30"/>
          <w:szCs w:val="30"/>
        </w:rPr>
        <w:t xml:space="preserve">3.7.2. </w:t>
      </w:r>
      <w:r w:rsidR="009B5E4C" w:rsidRPr="009C08EA">
        <w:rPr>
          <w:sz w:val="30"/>
          <w:szCs w:val="30"/>
        </w:rPr>
        <w:t xml:space="preserve">Учет и контроль биржевого задатка участников биржевой </w:t>
      </w:r>
      <w:r w:rsidR="009B5E4C" w:rsidRPr="00873A12">
        <w:rPr>
          <w:sz w:val="30"/>
          <w:szCs w:val="30"/>
        </w:rPr>
        <w:t>торговли</w:t>
      </w:r>
      <w:r w:rsidR="00ED266A" w:rsidRPr="00873A12">
        <w:rPr>
          <w:sz w:val="30"/>
          <w:szCs w:val="30"/>
        </w:rPr>
        <w:t xml:space="preserve"> – </w:t>
      </w:r>
      <w:r w:rsidR="009B5E4C" w:rsidRPr="00873A12">
        <w:rPr>
          <w:sz w:val="30"/>
          <w:szCs w:val="30"/>
        </w:rPr>
        <w:t>покупателей</w:t>
      </w:r>
      <w:r w:rsidRPr="00873A12">
        <w:rPr>
          <w:sz w:val="30"/>
          <w:szCs w:val="30"/>
        </w:rPr>
        <w:t>.</w:t>
      </w:r>
    </w:p>
    <w:p w14:paraId="4D79C21C" w14:textId="1EE00DFC" w:rsidR="00093744" w:rsidRPr="009C08EA" w:rsidRDefault="00ED266A" w:rsidP="009C08EA">
      <w:pPr>
        <w:ind w:firstLine="709"/>
        <w:jc w:val="both"/>
        <w:rPr>
          <w:sz w:val="30"/>
          <w:szCs w:val="30"/>
        </w:rPr>
      </w:pPr>
      <w:r w:rsidRPr="00873A12">
        <w:rPr>
          <w:sz w:val="30"/>
          <w:szCs w:val="30"/>
        </w:rPr>
        <w:t xml:space="preserve">Для участия в биржевых торгах </w:t>
      </w:r>
      <w:r w:rsidR="009B5E4C" w:rsidRPr="00873A12">
        <w:rPr>
          <w:sz w:val="30"/>
          <w:szCs w:val="30"/>
        </w:rPr>
        <w:t xml:space="preserve">покупатель </w:t>
      </w:r>
      <w:r w:rsidR="00093744" w:rsidRPr="00873A12">
        <w:rPr>
          <w:sz w:val="30"/>
          <w:szCs w:val="30"/>
        </w:rPr>
        <w:t>обязан внести минимальный размер свободного биржевого задатка.</w:t>
      </w:r>
    </w:p>
    <w:p w14:paraId="53189B37" w14:textId="77777777" w:rsidR="00093744" w:rsidRPr="009C08EA" w:rsidRDefault="00093744" w:rsidP="009C08EA">
      <w:pPr>
        <w:ind w:firstLine="709"/>
        <w:jc w:val="both"/>
        <w:rPr>
          <w:sz w:val="30"/>
          <w:szCs w:val="30"/>
        </w:rPr>
      </w:pPr>
      <w:r w:rsidRPr="009C08EA">
        <w:rPr>
          <w:sz w:val="30"/>
          <w:szCs w:val="30"/>
        </w:rPr>
        <w:lastRenderedPageBreak/>
        <w:t xml:space="preserve">К </w:t>
      </w:r>
      <w:r w:rsidR="009B5E4C" w:rsidRPr="009C08EA">
        <w:rPr>
          <w:sz w:val="30"/>
          <w:szCs w:val="30"/>
        </w:rPr>
        <w:t xml:space="preserve">биржевым </w:t>
      </w:r>
      <w:r w:rsidRPr="009C08EA">
        <w:rPr>
          <w:sz w:val="30"/>
          <w:szCs w:val="30"/>
        </w:rPr>
        <w:t xml:space="preserve">торгам допускаются все поданные заявки на покупку при условии наличия минимальной суммы свободного биржевого задатка. </w:t>
      </w:r>
    </w:p>
    <w:p w14:paraId="72076E29" w14:textId="77777777" w:rsidR="00093744" w:rsidRPr="009C08EA" w:rsidRDefault="00093744" w:rsidP="009C08EA">
      <w:pPr>
        <w:ind w:firstLine="709"/>
        <w:jc w:val="both"/>
        <w:rPr>
          <w:sz w:val="30"/>
          <w:szCs w:val="30"/>
        </w:rPr>
      </w:pPr>
      <w:r w:rsidRPr="009C08EA">
        <w:rPr>
          <w:sz w:val="30"/>
          <w:szCs w:val="30"/>
        </w:rPr>
        <w:t xml:space="preserve">Покупатель вправе совершать биржевые сделки только в пределах предоставленного им свободного биржевого задатка. </w:t>
      </w:r>
    </w:p>
    <w:p w14:paraId="221A0B4A" w14:textId="77777777" w:rsidR="00093744" w:rsidRPr="009C08EA" w:rsidRDefault="00093744" w:rsidP="009C08EA">
      <w:pPr>
        <w:ind w:firstLine="720"/>
        <w:jc w:val="both"/>
        <w:rPr>
          <w:sz w:val="30"/>
          <w:szCs w:val="30"/>
        </w:rPr>
      </w:pPr>
      <w:r w:rsidRPr="009C08EA">
        <w:rPr>
          <w:sz w:val="30"/>
          <w:szCs w:val="30"/>
        </w:rPr>
        <w:t>В момент п</w:t>
      </w:r>
      <w:r w:rsidR="009B5E4C" w:rsidRPr="009C08EA">
        <w:rPr>
          <w:sz w:val="30"/>
          <w:szCs w:val="30"/>
        </w:rPr>
        <w:t>одачи заявки на покупку Т</w:t>
      </w:r>
      <w:r w:rsidRPr="009C08EA">
        <w:rPr>
          <w:sz w:val="30"/>
          <w:szCs w:val="30"/>
        </w:rPr>
        <w:t xml:space="preserve">орговой системой Биржи осуществляется проверка </w:t>
      </w:r>
      <w:r w:rsidRPr="009C08EA">
        <w:rPr>
          <w:color w:val="000000"/>
          <w:sz w:val="30"/>
          <w:szCs w:val="30"/>
        </w:rPr>
        <w:t xml:space="preserve">достаточности у покупателя суммы текущего свободного биржевого задатка для </w:t>
      </w:r>
      <w:r w:rsidRPr="009C08EA">
        <w:rPr>
          <w:sz w:val="30"/>
          <w:szCs w:val="30"/>
        </w:rPr>
        <w:t xml:space="preserve">обеспечения исполнения обязательств по данной </w:t>
      </w:r>
      <w:r w:rsidR="009B5E4C" w:rsidRPr="009C08EA">
        <w:rPr>
          <w:sz w:val="30"/>
          <w:szCs w:val="30"/>
        </w:rPr>
        <w:t xml:space="preserve">биржевой </w:t>
      </w:r>
      <w:r w:rsidRPr="009C08EA">
        <w:rPr>
          <w:sz w:val="30"/>
          <w:szCs w:val="30"/>
        </w:rPr>
        <w:t>сделке.</w:t>
      </w:r>
    </w:p>
    <w:p w14:paraId="5C2FDB0A" w14:textId="12A120AC" w:rsidR="00093744" w:rsidRPr="00A435DA" w:rsidRDefault="00093744" w:rsidP="009C08EA">
      <w:pPr>
        <w:pStyle w:val="aa"/>
        <w:spacing w:before="0"/>
        <w:rPr>
          <w:sz w:val="30"/>
          <w:szCs w:val="30"/>
        </w:rPr>
      </w:pPr>
      <w:r w:rsidRPr="009C08EA">
        <w:rPr>
          <w:sz w:val="30"/>
          <w:szCs w:val="30"/>
        </w:rPr>
        <w:t xml:space="preserve">Расчет </w:t>
      </w:r>
      <w:r w:rsidR="00ED266A" w:rsidRPr="009C08EA">
        <w:rPr>
          <w:sz w:val="30"/>
          <w:szCs w:val="30"/>
        </w:rPr>
        <w:t xml:space="preserve">блокируемой </w:t>
      </w:r>
      <w:r w:rsidRPr="009C08EA">
        <w:rPr>
          <w:sz w:val="30"/>
          <w:szCs w:val="30"/>
        </w:rPr>
        <w:t xml:space="preserve">суммы биржевого задатка </w:t>
      </w:r>
      <w:r w:rsidR="008F77A7" w:rsidRPr="009C08EA">
        <w:rPr>
          <w:sz w:val="30"/>
          <w:szCs w:val="30"/>
        </w:rPr>
        <w:t>производится</w:t>
      </w:r>
      <w:r w:rsidRPr="009C08EA">
        <w:rPr>
          <w:sz w:val="30"/>
          <w:szCs w:val="30"/>
        </w:rPr>
        <w:t xml:space="preserve"> </w:t>
      </w:r>
      <w:r w:rsidR="00756B44" w:rsidRPr="009C08EA">
        <w:rPr>
          <w:sz w:val="30"/>
          <w:szCs w:val="30"/>
        </w:rPr>
        <w:t xml:space="preserve">Торговой системой Биржи </w:t>
      </w:r>
      <w:r w:rsidRPr="009C08EA">
        <w:rPr>
          <w:sz w:val="30"/>
          <w:szCs w:val="30"/>
        </w:rPr>
        <w:t xml:space="preserve">на основании стартовой цены товара </w:t>
      </w:r>
      <w:r w:rsidR="00D21C89" w:rsidRPr="00A435DA">
        <w:rPr>
          <w:sz w:val="30"/>
          <w:szCs w:val="30"/>
        </w:rPr>
        <w:t xml:space="preserve">с НДС </w:t>
      </w:r>
      <w:r w:rsidRPr="00A435DA">
        <w:rPr>
          <w:sz w:val="30"/>
          <w:szCs w:val="30"/>
        </w:rPr>
        <w:t xml:space="preserve">(для базиса поставки, </w:t>
      </w:r>
      <w:r w:rsidR="006E6872" w:rsidRPr="00A435DA">
        <w:rPr>
          <w:sz w:val="30"/>
          <w:szCs w:val="30"/>
        </w:rPr>
        <w:t>указанного покупателем).</w:t>
      </w:r>
    </w:p>
    <w:p w14:paraId="32F30193" w14:textId="77777777" w:rsidR="00093744" w:rsidRPr="009C08EA" w:rsidRDefault="00ED266A" w:rsidP="009C08EA">
      <w:pPr>
        <w:ind w:firstLine="720"/>
        <w:jc w:val="both"/>
        <w:rPr>
          <w:sz w:val="30"/>
          <w:szCs w:val="30"/>
        </w:rPr>
      </w:pPr>
      <w:r w:rsidRPr="00A435DA">
        <w:rPr>
          <w:sz w:val="30"/>
          <w:szCs w:val="30"/>
        </w:rPr>
        <w:t>З</w:t>
      </w:r>
      <w:r w:rsidR="00093744" w:rsidRPr="00A435DA">
        <w:rPr>
          <w:sz w:val="30"/>
          <w:szCs w:val="30"/>
        </w:rPr>
        <w:t>аявк</w:t>
      </w:r>
      <w:r w:rsidRPr="00A435DA">
        <w:rPr>
          <w:sz w:val="30"/>
          <w:szCs w:val="30"/>
        </w:rPr>
        <w:t>а</w:t>
      </w:r>
      <w:r w:rsidR="00093744" w:rsidRPr="00A435DA">
        <w:rPr>
          <w:sz w:val="30"/>
          <w:szCs w:val="30"/>
        </w:rPr>
        <w:t xml:space="preserve"> на покупку принимается</w:t>
      </w:r>
      <w:r w:rsidR="00093744" w:rsidRPr="00A435DA">
        <w:rPr>
          <w:color w:val="000000"/>
          <w:sz w:val="30"/>
          <w:szCs w:val="30"/>
        </w:rPr>
        <w:t xml:space="preserve"> </w:t>
      </w:r>
      <w:r w:rsidR="009B5E4C" w:rsidRPr="00A435DA">
        <w:rPr>
          <w:sz w:val="30"/>
          <w:szCs w:val="30"/>
        </w:rPr>
        <w:t>Т</w:t>
      </w:r>
      <w:r w:rsidR="00093744" w:rsidRPr="00A435DA">
        <w:rPr>
          <w:sz w:val="30"/>
          <w:szCs w:val="30"/>
        </w:rPr>
        <w:t>орговой системой Биржи</w:t>
      </w:r>
      <w:r w:rsidR="00093744" w:rsidRPr="00A435DA">
        <w:rPr>
          <w:color w:val="000000"/>
          <w:sz w:val="30"/>
          <w:szCs w:val="30"/>
        </w:rPr>
        <w:t>, если</w:t>
      </w:r>
      <w:r w:rsidR="00093744" w:rsidRPr="009C08EA">
        <w:rPr>
          <w:color w:val="000000"/>
          <w:sz w:val="30"/>
          <w:szCs w:val="30"/>
        </w:rPr>
        <w:t xml:space="preserve"> сумма текущего свободного биржевого задатка покупателя достаточна для </w:t>
      </w:r>
      <w:r w:rsidR="00093744" w:rsidRPr="009C08EA">
        <w:rPr>
          <w:sz w:val="30"/>
          <w:szCs w:val="30"/>
        </w:rPr>
        <w:t xml:space="preserve">обеспечения </w:t>
      </w:r>
      <w:r w:rsidR="009B5E4C" w:rsidRPr="009C08EA">
        <w:rPr>
          <w:sz w:val="30"/>
          <w:szCs w:val="30"/>
        </w:rPr>
        <w:t xml:space="preserve">исполнения обязательств по ней </w:t>
      </w:r>
      <w:r w:rsidR="00093744" w:rsidRPr="009C08EA">
        <w:rPr>
          <w:sz w:val="30"/>
          <w:szCs w:val="30"/>
        </w:rPr>
        <w:t xml:space="preserve">с учетом допустимого отклонения в размере 10%. </w:t>
      </w:r>
    </w:p>
    <w:p w14:paraId="2F90304E" w14:textId="77777777" w:rsidR="00093744" w:rsidRPr="009C08EA" w:rsidRDefault="00093744" w:rsidP="009C08EA">
      <w:pPr>
        <w:ind w:firstLine="720"/>
        <w:jc w:val="both"/>
        <w:rPr>
          <w:color w:val="000000"/>
          <w:sz w:val="30"/>
          <w:szCs w:val="30"/>
        </w:rPr>
      </w:pPr>
      <w:r w:rsidRPr="009C08EA">
        <w:rPr>
          <w:sz w:val="30"/>
          <w:szCs w:val="30"/>
        </w:rPr>
        <w:t xml:space="preserve">При этом соответствующая сумма свободного биржевого задатка покупателя блокируется </w:t>
      </w:r>
      <w:r w:rsidR="009B5E4C" w:rsidRPr="009C08EA">
        <w:rPr>
          <w:sz w:val="30"/>
          <w:szCs w:val="30"/>
        </w:rPr>
        <w:t>Т</w:t>
      </w:r>
      <w:r w:rsidRPr="009C08EA">
        <w:rPr>
          <w:sz w:val="30"/>
          <w:szCs w:val="30"/>
        </w:rPr>
        <w:t>орговой системой Биржи</w:t>
      </w:r>
      <w:r w:rsidR="00ED266A" w:rsidRPr="009C08EA">
        <w:rPr>
          <w:sz w:val="30"/>
          <w:szCs w:val="30"/>
        </w:rPr>
        <w:t xml:space="preserve">, </w:t>
      </w:r>
      <w:r w:rsidRPr="009C08EA">
        <w:rPr>
          <w:sz w:val="30"/>
          <w:szCs w:val="30"/>
        </w:rPr>
        <w:t>о</w:t>
      </w:r>
      <w:r w:rsidRPr="009C08EA">
        <w:rPr>
          <w:color w:val="000000"/>
          <w:sz w:val="30"/>
          <w:szCs w:val="30"/>
        </w:rPr>
        <w:t xml:space="preserve">бщая сумма текущего свободного </w:t>
      </w:r>
      <w:r w:rsidRPr="009C08EA">
        <w:rPr>
          <w:sz w:val="30"/>
          <w:szCs w:val="30"/>
        </w:rPr>
        <w:t xml:space="preserve">биржевого </w:t>
      </w:r>
      <w:r w:rsidRPr="009C08EA">
        <w:rPr>
          <w:color w:val="000000"/>
          <w:sz w:val="30"/>
          <w:szCs w:val="30"/>
        </w:rPr>
        <w:t xml:space="preserve">задатка уменьшается на </w:t>
      </w:r>
      <w:r w:rsidR="00ED266A" w:rsidRPr="009C08EA">
        <w:rPr>
          <w:color w:val="000000"/>
          <w:sz w:val="30"/>
          <w:szCs w:val="30"/>
        </w:rPr>
        <w:t xml:space="preserve">сумму </w:t>
      </w:r>
      <w:r w:rsidRPr="009C08EA">
        <w:rPr>
          <w:color w:val="000000"/>
          <w:sz w:val="30"/>
          <w:szCs w:val="30"/>
        </w:rPr>
        <w:t>заблокированн</w:t>
      </w:r>
      <w:r w:rsidR="00ED266A" w:rsidRPr="009C08EA">
        <w:rPr>
          <w:color w:val="000000"/>
          <w:sz w:val="30"/>
          <w:szCs w:val="30"/>
        </w:rPr>
        <w:t>ого</w:t>
      </w:r>
      <w:r w:rsidRPr="009C08EA">
        <w:rPr>
          <w:color w:val="000000"/>
          <w:sz w:val="30"/>
          <w:szCs w:val="30"/>
        </w:rPr>
        <w:t xml:space="preserve"> </w:t>
      </w:r>
      <w:r w:rsidR="00ED266A" w:rsidRPr="009C08EA">
        <w:rPr>
          <w:color w:val="000000"/>
          <w:sz w:val="30"/>
          <w:szCs w:val="30"/>
        </w:rPr>
        <w:t>биржевого задатка</w:t>
      </w:r>
      <w:r w:rsidRPr="009C08EA">
        <w:rPr>
          <w:color w:val="000000"/>
          <w:sz w:val="30"/>
          <w:szCs w:val="30"/>
        </w:rPr>
        <w:t>.</w:t>
      </w:r>
    </w:p>
    <w:p w14:paraId="4999FA40" w14:textId="77777777" w:rsidR="00093744" w:rsidRPr="009C08EA" w:rsidRDefault="00093744" w:rsidP="009C08EA">
      <w:pPr>
        <w:ind w:firstLine="720"/>
        <w:jc w:val="both"/>
        <w:rPr>
          <w:sz w:val="30"/>
          <w:szCs w:val="30"/>
        </w:rPr>
      </w:pPr>
      <w:r w:rsidRPr="009C08EA">
        <w:rPr>
          <w:color w:val="000000"/>
          <w:sz w:val="30"/>
          <w:szCs w:val="30"/>
        </w:rPr>
        <w:t xml:space="preserve">При утрате в процессе </w:t>
      </w:r>
      <w:r w:rsidR="00ED266A" w:rsidRPr="009C08EA">
        <w:rPr>
          <w:color w:val="000000"/>
          <w:sz w:val="30"/>
          <w:szCs w:val="30"/>
        </w:rPr>
        <w:t xml:space="preserve">биржевых </w:t>
      </w:r>
      <w:r w:rsidRPr="009C08EA">
        <w:rPr>
          <w:color w:val="000000"/>
          <w:sz w:val="30"/>
          <w:szCs w:val="30"/>
        </w:rPr>
        <w:t xml:space="preserve">торгов </w:t>
      </w:r>
      <w:r w:rsidRPr="009C08EA">
        <w:rPr>
          <w:sz w:val="30"/>
          <w:szCs w:val="30"/>
        </w:rPr>
        <w:t>лидирующе</w:t>
      </w:r>
      <w:r w:rsidR="00756B44" w:rsidRPr="009C08EA">
        <w:rPr>
          <w:sz w:val="30"/>
          <w:szCs w:val="30"/>
        </w:rPr>
        <w:t>го положения по</w:t>
      </w:r>
      <w:r w:rsidRPr="009C08EA">
        <w:rPr>
          <w:sz w:val="30"/>
          <w:szCs w:val="30"/>
        </w:rPr>
        <w:t xml:space="preserve"> </w:t>
      </w:r>
      <w:r w:rsidR="00756B44" w:rsidRPr="009C08EA">
        <w:rPr>
          <w:sz w:val="30"/>
          <w:szCs w:val="30"/>
        </w:rPr>
        <w:t>данному лоту</w:t>
      </w:r>
      <w:r w:rsidRPr="009C08EA">
        <w:rPr>
          <w:sz w:val="30"/>
          <w:szCs w:val="30"/>
        </w:rPr>
        <w:t xml:space="preserve"> </w:t>
      </w:r>
      <w:r w:rsidRPr="009C08EA">
        <w:rPr>
          <w:color w:val="000000"/>
          <w:sz w:val="30"/>
          <w:szCs w:val="30"/>
        </w:rPr>
        <w:t xml:space="preserve">заблокированный биржевой задаток покупателя </w:t>
      </w:r>
      <w:proofErr w:type="spellStart"/>
      <w:r w:rsidRPr="009C08EA">
        <w:rPr>
          <w:color w:val="000000"/>
          <w:sz w:val="30"/>
          <w:szCs w:val="30"/>
        </w:rPr>
        <w:t>разблокируется</w:t>
      </w:r>
      <w:proofErr w:type="spellEnd"/>
      <w:r w:rsidRPr="009C08EA">
        <w:rPr>
          <w:color w:val="000000"/>
          <w:sz w:val="30"/>
          <w:szCs w:val="30"/>
        </w:rPr>
        <w:t>, общая сумма текущего свободного</w:t>
      </w:r>
      <w:r w:rsidRPr="009C08EA">
        <w:rPr>
          <w:sz w:val="30"/>
          <w:szCs w:val="30"/>
        </w:rPr>
        <w:t xml:space="preserve"> биржевого</w:t>
      </w:r>
      <w:r w:rsidRPr="009C08EA">
        <w:rPr>
          <w:color w:val="000000"/>
          <w:sz w:val="30"/>
          <w:szCs w:val="30"/>
        </w:rPr>
        <w:t xml:space="preserve"> задатка увеличивается на данную сумму.</w:t>
      </w:r>
    </w:p>
    <w:p w14:paraId="332241E4" w14:textId="77777777" w:rsidR="00093744" w:rsidRPr="009C08EA" w:rsidRDefault="00093744" w:rsidP="009C08EA">
      <w:pPr>
        <w:ind w:firstLine="709"/>
        <w:jc w:val="both"/>
        <w:rPr>
          <w:sz w:val="30"/>
          <w:szCs w:val="30"/>
        </w:rPr>
      </w:pPr>
      <w:r w:rsidRPr="009C08EA">
        <w:rPr>
          <w:sz w:val="30"/>
          <w:szCs w:val="30"/>
        </w:rPr>
        <w:t>В случае отсутствия у покупателя необходимой суммы текущего свободного биржевого задатка</w:t>
      </w:r>
      <w:r w:rsidR="009B5E4C" w:rsidRPr="009C08EA">
        <w:rPr>
          <w:sz w:val="30"/>
          <w:szCs w:val="30"/>
        </w:rPr>
        <w:t xml:space="preserve"> </w:t>
      </w:r>
      <w:r w:rsidR="004674FD" w:rsidRPr="009C08EA">
        <w:rPr>
          <w:sz w:val="30"/>
          <w:szCs w:val="30"/>
        </w:rPr>
        <w:t xml:space="preserve">с учетом допустимого отклонения </w:t>
      </w:r>
      <w:r w:rsidR="009B5E4C" w:rsidRPr="009C08EA">
        <w:rPr>
          <w:sz w:val="30"/>
          <w:szCs w:val="30"/>
        </w:rPr>
        <w:t>в размере 10% Т</w:t>
      </w:r>
      <w:r w:rsidRPr="009C08EA">
        <w:rPr>
          <w:sz w:val="30"/>
          <w:szCs w:val="30"/>
        </w:rPr>
        <w:t>орговая система Биржи не принимает заявку на покупку (не позволяет</w:t>
      </w:r>
      <w:r w:rsidR="00D26871" w:rsidRPr="009C08EA">
        <w:rPr>
          <w:sz w:val="30"/>
          <w:szCs w:val="30"/>
        </w:rPr>
        <w:t xml:space="preserve"> </w:t>
      </w:r>
      <w:r w:rsidR="00756B44" w:rsidRPr="009C08EA">
        <w:rPr>
          <w:sz w:val="30"/>
          <w:szCs w:val="30"/>
        </w:rPr>
        <w:t>данному предложению</w:t>
      </w:r>
      <w:r w:rsidR="00ED266A" w:rsidRPr="009C08EA">
        <w:rPr>
          <w:sz w:val="30"/>
          <w:szCs w:val="30"/>
        </w:rPr>
        <w:t xml:space="preserve"> </w:t>
      </w:r>
      <w:r w:rsidRPr="009C08EA">
        <w:rPr>
          <w:sz w:val="30"/>
          <w:szCs w:val="30"/>
        </w:rPr>
        <w:t>стать лидирующ</w:t>
      </w:r>
      <w:r w:rsidR="00756B44" w:rsidRPr="009C08EA">
        <w:rPr>
          <w:sz w:val="30"/>
          <w:szCs w:val="30"/>
        </w:rPr>
        <w:t>им</w:t>
      </w:r>
      <w:r w:rsidRPr="009C08EA">
        <w:rPr>
          <w:sz w:val="30"/>
          <w:szCs w:val="30"/>
        </w:rPr>
        <w:t>)</w:t>
      </w:r>
      <w:r w:rsidR="00ED266A" w:rsidRPr="009C08EA">
        <w:rPr>
          <w:sz w:val="30"/>
          <w:szCs w:val="30"/>
        </w:rPr>
        <w:t>, а</w:t>
      </w:r>
      <w:r w:rsidR="009B5E4C" w:rsidRPr="009C08EA">
        <w:rPr>
          <w:sz w:val="30"/>
          <w:szCs w:val="30"/>
        </w:rPr>
        <w:t xml:space="preserve"> </w:t>
      </w:r>
      <w:r w:rsidR="00ED266A" w:rsidRPr="009C08EA">
        <w:rPr>
          <w:sz w:val="30"/>
          <w:szCs w:val="30"/>
        </w:rPr>
        <w:t>покупателю</w:t>
      </w:r>
      <w:r w:rsidRPr="009C08EA">
        <w:rPr>
          <w:sz w:val="30"/>
          <w:szCs w:val="30"/>
        </w:rPr>
        <w:t xml:space="preserve"> </w:t>
      </w:r>
      <w:r w:rsidR="00756B44" w:rsidRPr="009C08EA">
        <w:rPr>
          <w:sz w:val="30"/>
          <w:szCs w:val="30"/>
        </w:rPr>
        <w:t>направляется</w:t>
      </w:r>
      <w:r w:rsidRPr="009C08EA">
        <w:rPr>
          <w:sz w:val="30"/>
          <w:szCs w:val="30"/>
        </w:rPr>
        <w:t xml:space="preserve"> соответствующее уведомление.</w:t>
      </w:r>
    </w:p>
    <w:p w14:paraId="44469D19" w14:textId="77777777" w:rsidR="00093744" w:rsidRPr="009C08EA" w:rsidRDefault="00093744" w:rsidP="009C08EA">
      <w:pPr>
        <w:ind w:firstLine="709"/>
        <w:jc w:val="both"/>
        <w:rPr>
          <w:sz w:val="30"/>
          <w:szCs w:val="30"/>
        </w:rPr>
      </w:pPr>
      <w:r w:rsidRPr="009C08EA">
        <w:rPr>
          <w:sz w:val="30"/>
          <w:szCs w:val="30"/>
        </w:rPr>
        <w:t xml:space="preserve">При одновременном участии в биржевых торгах нескольких трейдеров одного </w:t>
      </w:r>
      <w:r w:rsidR="007F3DD4" w:rsidRPr="009C08EA">
        <w:rPr>
          <w:sz w:val="30"/>
          <w:szCs w:val="30"/>
        </w:rPr>
        <w:t>покупателя</w:t>
      </w:r>
      <w:r w:rsidRPr="009C08EA">
        <w:rPr>
          <w:sz w:val="30"/>
          <w:szCs w:val="30"/>
        </w:rPr>
        <w:t>, в том числе в нескольких торговых сессиях</w:t>
      </w:r>
      <w:r w:rsidR="007F3DD4" w:rsidRPr="009C08EA">
        <w:rPr>
          <w:sz w:val="30"/>
          <w:szCs w:val="30"/>
        </w:rPr>
        <w:t>, биржевой задаток блокируется Т</w:t>
      </w:r>
      <w:r w:rsidRPr="009C08EA">
        <w:rPr>
          <w:sz w:val="30"/>
          <w:szCs w:val="30"/>
        </w:rPr>
        <w:t>орговой системой Биржи в порядке очередности</w:t>
      </w:r>
      <w:r w:rsidR="004674FD" w:rsidRPr="009C08EA">
        <w:rPr>
          <w:sz w:val="30"/>
          <w:szCs w:val="30"/>
        </w:rPr>
        <w:t xml:space="preserve"> совершения ими биржевых сделок (подачи лидирующих </w:t>
      </w:r>
      <w:r w:rsidR="00862098" w:rsidRPr="009C08EA">
        <w:rPr>
          <w:sz w:val="30"/>
          <w:szCs w:val="30"/>
        </w:rPr>
        <w:t>предложений</w:t>
      </w:r>
      <w:r w:rsidR="004674FD" w:rsidRPr="009C08EA">
        <w:rPr>
          <w:sz w:val="30"/>
          <w:szCs w:val="30"/>
        </w:rPr>
        <w:t xml:space="preserve"> </w:t>
      </w:r>
      <w:r w:rsidR="00862098" w:rsidRPr="009C08EA">
        <w:rPr>
          <w:sz w:val="30"/>
          <w:szCs w:val="30"/>
        </w:rPr>
        <w:t>о</w:t>
      </w:r>
      <w:r w:rsidR="004674FD" w:rsidRPr="009C08EA">
        <w:rPr>
          <w:sz w:val="30"/>
          <w:szCs w:val="30"/>
        </w:rPr>
        <w:t xml:space="preserve"> покупк</w:t>
      </w:r>
      <w:r w:rsidR="00862098" w:rsidRPr="009C08EA">
        <w:rPr>
          <w:sz w:val="30"/>
          <w:szCs w:val="30"/>
        </w:rPr>
        <w:t>е</w:t>
      </w:r>
      <w:r w:rsidR="004674FD" w:rsidRPr="009C08EA">
        <w:rPr>
          <w:sz w:val="30"/>
          <w:szCs w:val="30"/>
        </w:rPr>
        <w:t>).</w:t>
      </w:r>
    </w:p>
    <w:p w14:paraId="4A2D59C7" w14:textId="70CE8B79" w:rsidR="00D21C89" w:rsidRPr="00C01A2B" w:rsidRDefault="00D21C89" w:rsidP="00D21C89">
      <w:pPr>
        <w:jc w:val="both"/>
        <w:rPr>
          <w:i/>
        </w:rPr>
      </w:pPr>
      <w:r w:rsidRPr="00401CB6">
        <w:rPr>
          <w:i/>
        </w:rPr>
        <w:t xml:space="preserve">(подпункт </w:t>
      </w:r>
      <w:r>
        <w:rPr>
          <w:i/>
        </w:rPr>
        <w:t>3.7.2</w:t>
      </w:r>
      <w:r w:rsidRPr="00401CB6">
        <w:rPr>
          <w:i/>
        </w:rPr>
        <w:t xml:space="preserve"> в редакции протокол</w:t>
      </w:r>
      <w:r>
        <w:rPr>
          <w:i/>
        </w:rPr>
        <w:t>а</w:t>
      </w:r>
      <w:r w:rsidRPr="00401CB6">
        <w:rPr>
          <w:i/>
        </w:rPr>
        <w:t xml:space="preserve"> заседания Правления </w:t>
      </w:r>
      <w:r w:rsidRPr="00CB09D4">
        <w:rPr>
          <w:i/>
        </w:rPr>
        <w:t>ОАО «Белорусская универсальная товарная биржа»</w:t>
      </w:r>
      <w:r>
        <w:rPr>
          <w:i/>
        </w:rPr>
        <w:t xml:space="preserve"> от 29.03.2019 № 54</w:t>
      </w:r>
      <w:r w:rsidRPr="00E3371A">
        <w:rPr>
          <w:i/>
        </w:rPr>
        <w:t>)</w:t>
      </w:r>
    </w:p>
    <w:p w14:paraId="640596AE" w14:textId="77777777" w:rsidR="00535A9E" w:rsidRPr="009C08EA" w:rsidRDefault="00535A9E" w:rsidP="009C08EA">
      <w:pPr>
        <w:pStyle w:val="a6"/>
        <w:tabs>
          <w:tab w:val="clear" w:pos="567"/>
          <w:tab w:val="clear" w:pos="1134"/>
        </w:tabs>
        <w:spacing w:line="240" w:lineRule="auto"/>
        <w:ind w:firstLine="709"/>
        <w:rPr>
          <w:sz w:val="30"/>
          <w:szCs w:val="30"/>
        </w:rPr>
      </w:pPr>
      <w:r w:rsidRPr="009C08EA">
        <w:rPr>
          <w:sz w:val="30"/>
          <w:szCs w:val="30"/>
        </w:rPr>
        <w:t>3.7.3. </w:t>
      </w:r>
      <w:r w:rsidR="007F3DD4" w:rsidRPr="009C08EA">
        <w:rPr>
          <w:sz w:val="30"/>
          <w:szCs w:val="30"/>
        </w:rPr>
        <w:t>Учет и контроль биржевого задатка в ходе биржевых торгов</w:t>
      </w:r>
      <w:r w:rsidRPr="009C08EA">
        <w:rPr>
          <w:sz w:val="30"/>
          <w:szCs w:val="30"/>
        </w:rPr>
        <w:t xml:space="preserve"> на понижение по секци</w:t>
      </w:r>
      <w:r w:rsidR="003413E4" w:rsidRPr="009C08EA">
        <w:rPr>
          <w:sz w:val="30"/>
          <w:szCs w:val="30"/>
        </w:rPr>
        <w:t>и</w:t>
      </w:r>
      <w:r w:rsidRPr="009C08EA">
        <w:rPr>
          <w:sz w:val="30"/>
          <w:szCs w:val="30"/>
        </w:rPr>
        <w:t xml:space="preserve"> сельхозпродукции</w:t>
      </w:r>
      <w:r w:rsidR="003413E4" w:rsidRPr="009C08EA">
        <w:rPr>
          <w:sz w:val="30"/>
          <w:szCs w:val="30"/>
        </w:rPr>
        <w:t xml:space="preserve"> и услугами в области лесного хозяйства по секции лесопродукции</w:t>
      </w:r>
      <w:r w:rsidRPr="009C08EA">
        <w:rPr>
          <w:sz w:val="30"/>
          <w:szCs w:val="30"/>
        </w:rPr>
        <w:t>.</w:t>
      </w:r>
    </w:p>
    <w:p w14:paraId="45727FCE" w14:textId="77777777" w:rsidR="00535A9E" w:rsidRPr="009C08EA" w:rsidRDefault="00BE6D99" w:rsidP="009C08EA">
      <w:pPr>
        <w:ind w:firstLine="709"/>
        <w:jc w:val="both"/>
        <w:rPr>
          <w:sz w:val="30"/>
          <w:szCs w:val="30"/>
        </w:rPr>
      </w:pPr>
      <w:r w:rsidRPr="009C08EA">
        <w:rPr>
          <w:sz w:val="30"/>
          <w:szCs w:val="30"/>
        </w:rPr>
        <w:t>3.7.3.1. </w:t>
      </w:r>
      <w:r w:rsidR="00535A9E" w:rsidRPr="009C08EA">
        <w:rPr>
          <w:sz w:val="30"/>
          <w:szCs w:val="30"/>
        </w:rPr>
        <w:t xml:space="preserve">Покупатель обязан не позднее чем за два дня до </w:t>
      </w:r>
      <w:r w:rsidR="008F7B1B" w:rsidRPr="009C08EA">
        <w:rPr>
          <w:sz w:val="30"/>
          <w:szCs w:val="30"/>
        </w:rPr>
        <w:t xml:space="preserve">даты проведения </w:t>
      </w:r>
      <w:r w:rsidR="00756B44" w:rsidRPr="009C08EA">
        <w:rPr>
          <w:sz w:val="30"/>
          <w:szCs w:val="30"/>
        </w:rPr>
        <w:t>биржевых торгов</w:t>
      </w:r>
      <w:r w:rsidR="008F7B1B" w:rsidRPr="009C08EA">
        <w:rPr>
          <w:sz w:val="30"/>
          <w:szCs w:val="30"/>
        </w:rPr>
        <w:t xml:space="preserve"> </w:t>
      </w:r>
      <w:r w:rsidR="007F3DD4" w:rsidRPr="009C08EA">
        <w:rPr>
          <w:sz w:val="30"/>
          <w:szCs w:val="30"/>
        </w:rPr>
        <w:t>внести на счет Б</w:t>
      </w:r>
      <w:r w:rsidR="00535A9E" w:rsidRPr="009C08EA">
        <w:rPr>
          <w:sz w:val="30"/>
          <w:szCs w:val="30"/>
        </w:rPr>
        <w:t xml:space="preserve">иржи денежные средства в </w:t>
      </w:r>
      <w:r w:rsidR="007F3DD4" w:rsidRPr="009C08EA">
        <w:rPr>
          <w:sz w:val="30"/>
          <w:szCs w:val="30"/>
        </w:rPr>
        <w:t>размере</w:t>
      </w:r>
      <w:r w:rsidR="00535A9E" w:rsidRPr="009C08EA">
        <w:rPr>
          <w:sz w:val="30"/>
          <w:szCs w:val="30"/>
        </w:rPr>
        <w:t xml:space="preserve">, позволяющем обеспечить исполнение обязательств по всем поданным им заявкам на покупку. </w:t>
      </w:r>
    </w:p>
    <w:p w14:paraId="549DDF92" w14:textId="77777777" w:rsidR="003413E4" w:rsidRPr="009C08EA" w:rsidRDefault="00535A9E" w:rsidP="009C08EA">
      <w:pPr>
        <w:ind w:firstLine="709"/>
        <w:jc w:val="both"/>
        <w:rPr>
          <w:sz w:val="30"/>
          <w:szCs w:val="30"/>
        </w:rPr>
      </w:pPr>
      <w:r w:rsidRPr="009C08EA">
        <w:rPr>
          <w:sz w:val="30"/>
          <w:szCs w:val="30"/>
        </w:rPr>
        <w:lastRenderedPageBreak/>
        <w:t xml:space="preserve">К биржевым торгам допускаются заявки на покупку (в порядке очередности их подачи по дате и времени), обеспеченные биржевым задатком с учетом допустимого отклонения в размере 10%. Расчет необходимой суммы биржевого задатка для покупателя </w:t>
      </w:r>
      <w:r w:rsidR="00BA6408" w:rsidRPr="009C08EA">
        <w:rPr>
          <w:sz w:val="30"/>
          <w:szCs w:val="30"/>
        </w:rPr>
        <w:t>производится</w:t>
      </w:r>
      <w:r w:rsidRPr="009C08EA">
        <w:rPr>
          <w:sz w:val="30"/>
          <w:szCs w:val="30"/>
        </w:rPr>
        <w:t xml:space="preserve"> исходя из </w:t>
      </w:r>
      <w:r w:rsidR="003413E4" w:rsidRPr="009C08EA">
        <w:rPr>
          <w:sz w:val="30"/>
          <w:szCs w:val="30"/>
        </w:rPr>
        <w:t>стоимости биржевого товара (с НДС), указанной в заявке на покупку, при проведении процедуры допуска к биржевым торгам.</w:t>
      </w:r>
    </w:p>
    <w:p w14:paraId="4796C6CB" w14:textId="77777777" w:rsidR="00B9295C" w:rsidRPr="009C08EA" w:rsidRDefault="00B9295C" w:rsidP="009C08EA">
      <w:pPr>
        <w:ind w:firstLine="709"/>
        <w:jc w:val="both"/>
        <w:rPr>
          <w:sz w:val="30"/>
          <w:szCs w:val="30"/>
        </w:rPr>
      </w:pPr>
      <w:r w:rsidRPr="009C08EA">
        <w:rPr>
          <w:sz w:val="30"/>
          <w:szCs w:val="30"/>
        </w:rPr>
        <w:t>В ходе торговой сессии контроль достаточности текущего свободного биржевого задатка и учет текущего заблокированного биржевого задатка покупателей не осуществляется.</w:t>
      </w:r>
    </w:p>
    <w:p w14:paraId="7E554304" w14:textId="77777777" w:rsidR="00EB2F7B" w:rsidRPr="009C08EA" w:rsidRDefault="00BE6D99" w:rsidP="009C08EA">
      <w:pPr>
        <w:ind w:firstLine="709"/>
        <w:jc w:val="both"/>
        <w:rPr>
          <w:sz w:val="30"/>
          <w:szCs w:val="30"/>
        </w:rPr>
      </w:pPr>
      <w:r w:rsidRPr="009C08EA">
        <w:rPr>
          <w:sz w:val="30"/>
          <w:szCs w:val="30"/>
        </w:rPr>
        <w:t>3.7.3.2. </w:t>
      </w:r>
      <w:r w:rsidR="00EB2F7B" w:rsidRPr="009C08EA">
        <w:rPr>
          <w:sz w:val="30"/>
          <w:szCs w:val="30"/>
        </w:rPr>
        <w:t xml:space="preserve">К биржевым торгам допускаются все поданные заявки на продажу при наличии у </w:t>
      </w:r>
      <w:r w:rsidR="00546EBE" w:rsidRPr="009C08EA">
        <w:rPr>
          <w:sz w:val="30"/>
          <w:szCs w:val="30"/>
        </w:rPr>
        <w:t>продавца</w:t>
      </w:r>
      <w:r w:rsidR="00EB2F7B" w:rsidRPr="009C08EA">
        <w:rPr>
          <w:sz w:val="30"/>
          <w:szCs w:val="30"/>
        </w:rPr>
        <w:t xml:space="preserve"> минимальной суммы свободного биржевого задатка.</w:t>
      </w:r>
    </w:p>
    <w:p w14:paraId="27F8F886" w14:textId="77777777" w:rsidR="00923FB7" w:rsidRPr="009C08EA" w:rsidRDefault="00EB2F7B" w:rsidP="009C08EA">
      <w:pPr>
        <w:ind w:firstLine="720"/>
        <w:jc w:val="both"/>
        <w:rPr>
          <w:sz w:val="30"/>
          <w:szCs w:val="30"/>
        </w:rPr>
      </w:pPr>
      <w:r w:rsidRPr="009C08EA">
        <w:rPr>
          <w:sz w:val="30"/>
          <w:szCs w:val="30"/>
        </w:rPr>
        <w:t xml:space="preserve">Продавец </w:t>
      </w:r>
      <w:r w:rsidR="00923FB7" w:rsidRPr="009C08EA">
        <w:rPr>
          <w:sz w:val="30"/>
          <w:szCs w:val="30"/>
        </w:rPr>
        <w:t xml:space="preserve">вправе совершать биржевые сделки в пределах суммы, обеспеченной предоставленным свободным </w:t>
      </w:r>
      <w:r w:rsidRPr="009C08EA">
        <w:rPr>
          <w:sz w:val="30"/>
          <w:szCs w:val="30"/>
        </w:rPr>
        <w:t xml:space="preserve">биржевым </w:t>
      </w:r>
      <w:r w:rsidR="00923FB7" w:rsidRPr="009C08EA">
        <w:rPr>
          <w:sz w:val="30"/>
          <w:szCs w:val="30"/>
        </w:rPr>
        <w:t>задатком.</w:t>
      </w:r>
    </w:p>
    <w:p w14:paraId="15630120" w14:textId="77777777" w:rsidR="00B9295C" w:rsidRPr="009C08EA" w:rsidRDefault="00923FB7" w:rsidP="009C08EA">
      <w:pPr>
        <w:ind w:firstLine="720"/>
        <w:jc w:val="both"/>
        <w:rPr>
          <w:sz w:val="30"/>
          <w:szCs w:val="30"/>
        </w:rPr>
      </w:pPr>
      <w:r w:rsidRPr="009C08EA">
        <w:rPr>
          <w:sz w:val="30"/>
          <w:szCs w:val="30"/>
        </w:rPr>
        <w:t xml:space="preserve">В момент подачи заявки на продажу товара </w:t>
      </w:r>
      <w:r w:rsidR="008F76FF" w:rsidRPr="009C08EA">
        <w:rPr>
          <w:sz w:val="30"/>
          <w:szCs w:val="30"/>
        </w:rPr>
        <w:t>Т</w:t>
      </w:r>
      <w:r w:rsidR="00EB2F7B" w:rsidRPr="009C08EA">
        <w:rPr>
          <w:sz w:val="30"/>
          <w:szCs w:val="30"/>
        </w:rPr>
        <w:t>орговая система Биржи</w:t>
      </w:r>
      <w:r w:rsidRPr="009C08EA">
        <w:rPr>
          <w:sz w:val="30"/>
          <w:szCs w:val="30"/>
        </w:rPr>
        <w:t xml:space="preserve"> осуществляет проверк</w:t>
      </w:r>
      <w:r w:rsidR="00EB2F7B" w:rsidRPr="009C08EA">
        <w:rPr>
          <w:sz w:val="30"/>
          <w:szCs w:val="30"/>
        </w:rPr>
        <w:t>у</w:t>
      </w:r>
      <w:r w:rsidRPr="009C08EA">
        <w:rPr>
          <w:sz w:val="30"/>
          <w:szCs w:val="30"/>
        </w:rPr>
        <w:t xml:space="preserve"> </w:t>
      </w:r>
      <w:r w:rsidRPr="009C08EA">
        <w:rPr>
          <w:color w:val="000000"/>
          <w:sz w:val="30"/>
          <w:szCs w:val="30"/>
        </w:rPr>
        <w:t xml:space="preserve">достаточности у продавца суммы </w:t>
      </w:r>
      <w:r w:rsidR="00EB2F7B" w:rsidRPr="009C08EA">
        <w:rPr>
          <w:color w:val="000000"/>
          <w:sz w:val="30"/>
          <w:szCs w:val="30"/>
        </w:rPr>
        <w:t xml:space="preserve">текущего </w:t>
      </w:r>
      <w:r w:rsidRPr="009C08EA">
        <w:rPr>
          <w:color w:val="000000"/>
          <w:sz w:val="30"/>
          <w:szCs w:val="30"/>
        </w:rPr>
        <w:t xml:space="preserve">свободного </w:t>
      </w:r>
      <w:r w:rsidR="00EB2F7B" w:rsidRPr="009C08EA">
        <w:rPr>
          <w:color w:val="000000"/>
          <w:sz w:val="30"/>
          <w:szCs w:val="30"/>
        </w:rPr>
        <w:t xml:space="preserve">биржевого </w:t>
      </w:r>
      <w:r w:rsidRPr="009C08EA">
        <w:rPr>
          <w:color w:val="000000"/>
          <w:sz w:val="30"/>
          <w:szCs w:val="30"/>
        </w:rPr>
        <w:t xml:space="preserve">задатка для </w:t>
      </w:r>
      <w:r w:rsidRPr="009C08EA">
        <w:rPr>
          <w:sz w:val="30"/>
          <w:szCs w:val="30"/>
        </w:rPr>
        <w:t>обеспечения исполнения обязательств по данной</w:t>
      </w:r>
      <w:r w:rsidR="008F76FF" w:rsidRPr="009C08EA">
        <w:rPr>
          <w:sz w:val="30"/>
          <w:szCs w:val="30"/>
        </w:rPr>
        <w:t xml:space="preserve"> биржевой</w:t>
      </w:r>
      <w:r w:rsidRPr="009C08EA">
        <w:rPr>
          <w:sz w:val="30"/>
          <w:szCs w:val="30"/>
        </w:rPr>
        <w:t xml:space="preserve"> сделке.</w:t>
      </w:r>
      <w:r w:rsidR="006E6872" w:rsidRPr="009C08EA">
        <w:rPr>
          <w:sz w:val="30"/>
          <w:szCs w:val="30"/>
        </w:rPr>
        <w:t xml:space="preserve"> </w:t>
      </w:r>
      <w:r w:rsidRPr="009C08EA">
        <w:rPr>
          <w:sz w:val="30"/>
          <w:szCs w:val="30"/>
        </w:rPr>
        <w:t>Расчет</w:t>
      </w:r>
      <w:r w:rsidR="00EB2F7B" w:rsidRPr="009C08EA">
        <w:rPr>
          <w:sz w:val="30"/>
          <w:szCs w:val="30"/>
        </w:rPr>
        <w:t xml:space="preserve"> </w:t>
      </w:r>
      <w:r w:rsidR="003413E4" w:rsidRPr="009C08EA">
        <w:rPr>
          <w:sz w:val="30"/>
          <w:szCs w:val="30"/>
        </w:rPr>
        <w:t xml:space="preserve">суммы блокируемого </w:t>
      </w:r>
      <w:r w:rsidR="00EB2F7B" w:rsidRPr="009C08EA">
        <w:rPr>
          <w:sz w:val="30"/>
          <w:szCs w:val="30"/>
        </w:rPr>
        <w:t>биржевого</w:t>
      </w:r>
      <w:r w:rsidRPr="009C08EA">
        <w:rPr>
          <w:sz w:val="30"/>
          <w:szCs w:val="30"/>
        </w:rPr>
        <w:t xml:space="preserve"> задатка продавц</w:t>
      </w:r>
      <w:r w:rsidR="006E6872" w:rsidRPr="009C08EA">
        <w:rPr>
          <w:sz w:val="30"/>
          <w:szCs w:val="30"/>
        </w:rPr>
        <w:t>а</w:t>
      </w:r>
      <w:r w:rsidRPr="009C08EA">
        <w:rPr>
          <w:sz w:val="30"/>
          <w:szCs w:val="30"/>
        </w:rPr>
        <w:t xml:space="preserve"> осуществляется исходя </w:t>
      </w:r>
      <w:r w:rsidRPr="009C08EA">
        <w:rPr>
          <w:color w:val="000000" w:themeColor="text1"/>
          <w:sz w:val="30"/>
          <w:szCs w:val="30"/>
        </w:rPr>
        <w:t xml:space="preserve">из </w:t>
      </w:r>
      <w:r w:rsidR="00B9295C" w:rsidRPr="009C08EA">
        <w:rPr>
          <w:color w:val="000000"/>
          <w:sz w:val="30"/>
          <w:szCs w:val="30"/>
        </w:rPr>
        <w:t>текущей стоимости биржевого товара (с НДС), указанной в заявке на продажу</w:t>
      </w:r>
      <w:r w:rsidR="006E6872" w:rsidRPr="009C08EA">
        <w:rPr>
          <w:sz w:val="30"/>
          <w:szCs w:val="30"/>
        </w:rPr>
        <w:t>.</w:t>
      </w:r>
    </w:p>
    <w:p w14:paraId="122EF74E" w14:textId="77777777" w:rsidR="00EB2F7B" w:rsidRPr="009C08EA" w:rsidRDefault="00923FB7" w:rsidP="009C08EA">
      <w:pPr>
        <w:pStyle w:val="aa"/>
        <w:spacing w:before="0"/>
        <w:rPr>
          <w:sz w:val="30"/>
          <w:szCs w:val="30"/>
        </w:rPr>
      </w:pPr>
      <w:r w:rsidRPr="009C08EA">
        <w:rPr>
          <w:sz w:val="30"/>
          <w:szCs w:val="30"/>
        </w:rPr>
        <w:t>Заявка на продажу принима</w:t>
      </w:r>
      <w:r w:rsidR="00EB2F7B" w:rsidRPr="009C08EA">
        <w:rPr>
          <w:sz w:val="30"/>
          <w:szCs w:val="30"/>
        </w:rPr>
        <w:t>е</w:t>
      </w:r>
      <w:r w:rsidRPr="009C08EA">
        <w:rPr>
          <w:sz w:val="30"/>
          <w:szCs w:val="30"/>
        </w:rPr>
        <w:t xml:space="preserve">тся </w:t>
      </w:r>
      <w:r w:rsidR="008B1EC8" w:rsidRPr="009C08EA">
        <w:rPr>
          <w:sz w:val="30"/>
          <w:szCs w:val="30"/>
        </w:rPr>
        <w:t>Т</w:t>
      </w:r>
      <w:r w:rsidR="00EB2F7B" w:rsidRPr="009C08EA">
        <w:rPr>
          <w:sz w:val="30"/>
          <w:szCs w:val="30"/>
        </w:rPr>
        <w:t>орговой системой Биржи</w:t>
      </w:r>
      <w:r w:rsidRPr="009C08EA">
        <w:rPr>
          <w:sz w:val="30"/>
          <w:szCs w:val="30"/>
        </w:rPr>
        <w:t xml:space="preserve">, если </w:t>
      </w:r>
      <w:r w:rsidR="00EB2F7B" w:rsidRPr="009C08EA">
        <w:rPr>
          <w:sz w:val="30"/>
          <w:szCs w:val="30"/>
        </w:rPr>
        <w:t xml:space="preserve">сумма текущего свободного биржевого задатка продавца </w:t>
      </w:r>
      <w:r w:rsidR="006E6872" w:rsidRPr="009C08EA">
        <w:rPr>
          <w:sz w:val="30"/>
          <w:szCs w:val="30"/>
        </w:rPr>
        <w:t xml:space="preserve">с учетом допустимого отклонения в размере 10% </w:t>
      </w:r>
      <w:r w:rsidR="00EB2F7B" w:rsidRPr="009C08EA">
        <w:rPr>
          <w:sz w:val="30"/>
          <w:szCs w:val="30"/>
        </w:rPr>
        <w:t xml:space="preserve">достаточна </w:t>
      </w:r>
      <w:r w:rsidRPr="009C08EA">
        <w:rPr>
          <w:sz w:val="30"/>
          <w:szCs w:val="30"/>
        </w:rPr>
        <w:t>для обеспечения исполнения обязательств</w:t>
      </w:r>
      <w:r w:rsidR="006E6872" w:rsidRPr="009C08EA">
        <w:rPr>
          <w:sz w:val="30"/>
          <w:szCs w:val="30"/>
        </w:rPr>
        <w:t>.</w:t>
      </w:r>
      <w:r w:rsidR="008B1EC8" w:rsidRPr="009C08EA">
        <w:rPr>
          <w:sz w:val="30"/>
          <w:szCs w:val="30"/>
        </w:rPr>
        <w:t xml:space="preserve"> </w:t>
      </w:r>
      <w:r w:rsidR="00EB2F7B" w:rsidRPr="009C08EA">
        <w:rPr>
          <w:sz w:val="30"/>
          <w:szCs w:val="30"/>
        </w:rPr>
        <w:t>При этом соответствующая сумма свободного биржевого задатка продавца</w:t>
      </w:r>
      <w:r w:rsidR="008B1EC8" w:rsidRPr="009C08EA">
        <w:rPr>
          <w:sz w:val="30"/>
          <w:szCs w:val="30"/>
        </w:rPr>
        <w:t xml:space="preserve"> блокируется Т</w:t>
      </w:r>
      <w:r w:rsidR="00EB2F7B" w:rsidRPr="009C08EA">
        <w:rPr>
          <w:sz w:val="30"/>
          <w:szCs w:val="30"/>
        </w:rPr>
        <w:t xml:space="preserve">орговой системой Биржи, общая сумма текущего свободного биржевого задатка уменьшается на </w:t>
      </w:r>
      <w:r w:rsidR="006E6872" w:rsidRPr="009C08EA">
        <w:rPr>
          <w:sz w:val="30"/>
          <w:szCs w:val="30"/>
        </w:rPr>
        <w:t>сумму заблокированного биржевого задатка</w:t>
      </w:r>
      <w:r w:rsidR="00EB2F7B" w:rsidRPr="009C08EA">
        <w:rPr>
          <w:sz w:val="30"/>
          <w:szCs w:val="30"/>
        </w:rPr>
        <w:t>.</w:t>
      </w:r>
    </w:p>
    <w:p w14:paraId="2ED2142C" w14:textId="77777777" w:rsidR="00923FB7" w:rsidRPr="009C08EA" w:rsidRDefault="00923FB7" w:rsidP="009C08EA">
      <w:pPr>
        <w:ind w:firstLine="720"/>
        <w:jc w:val="both"/>
        <w:rPr>
          <w:sz w:val="30"/>
          <w:szCs w:val="30"/>
        </w:rPr>
      </w:pPr>
      <w:r w:rsidRPr="009C08EA">
        <w:rPr>
          <w:sz w:val="30"/>
          <w:szCs w:val="30"/>
        </w:rPr>
        <w:t>При смене лидирующе</w:t>
      </w:r>
      <w:r w:rsidR="00862098" w:rsidRPr="009C08EA">
        <w:rPr>
          <w:sz w:val="30"/>
          <w:szCs w:val="30"/>
        </w:rPr>
        <w:t xml:space="preserve">го предложения </w:t>
      </w:r>
      <w:r w:rsidRPr="009C08EA">
        <w:rPr>
          <w:sz w:val="30"/>
          <w:szCs w:val="30"/>
        </w:rPr>
        <w:t xml:space="preserve">заблокированный </w:t>
      </w:r>
      <w:r w:rsidR="00EB2F7B" w:rsidRPr="009C08EA">
        <w:rPr>
          <w:sz w:val="30"/>
          <w:szCs w:val="30"/>
        </w:rPr>
        <w:t xml:space="preserve">биржевой </w:t>
      </w:r>
      <w:r w:rsidRPr="009C08EA">
        <w:rPr>
          <w:sz w:val="30"/>
          <w:szCs w:val="30"/>
        </w:rPr>
        <w:t xml:space="preserve">задаток </w:t>
      </w:r>
      <w:r w:rsidR="00862098" w:rsidRPr="009C08EA">
        <w:rPr>
          <w:sz w:val="30"/>
          <w:szCs w:val="30"/>
        </w:rPr>
        <w:t xml:space="preserve">продавца </w:t>
      </w:r>
      <w:r w:rsidRPr="009C08EA">
        <w:rPr>
          <w:sz w:val="30"/>
          <w:szCs w:val="30"/>
        </w:rPr>
        <w:t xml:space="preserve">по данному лоту </w:t>
      </w:r>
      <w:r w:rsidR="006E6872" w:rsidRPr="009C08EA">
        <w:rPr>
          <w:sz w:val="30"/>
          <w:szCs w:val="30"/>
        </w:rPr>
        <w:t xml:space="preserve">автоматически </w:t>
      </w:r>
      <w:proofErr w:type="spellStart"/>
      <w:r w:rsidRPr="009C08EA">
        <w:rPr>
          <w:sz w:val="30"/>
          <w:szCs w:val="30"/>
        </w:rPr>
        <w:t>разблокируется</w:t>
      </w:r>
      <w:proofErr w:type="spellEnd"/>
      <w:r w:rsidRPr="009C08EA">
        <w:rPr>
          <w:sz w:val="30"/>
          <w:szCs w:val="30"/>
        </w:rPr>
        <w:t xml:space="preserve">. </w:t>
      </w:r>
    </w:p>
    <w:p w14:paraId="4C5CB599" w14:textId="77777777" w:rsidR="00EB2F7B" w:rsidRPr="009C08EA" w:rsidRDefault="00EB2F7B" w:rsidP="009C08EA">
      <w:pPr>
        <w:ind w:firstLine="709"/>
        <w:jc w:val="both"/>
        <w:rPr>
          <w:sz w:val="30"/>
          <w:szCs w:val="30"/>
        </w:rPr>
      </w:pPr>
      <w:r w:rsidRPr="009C08EA">
        <w:rPr>
          <w:sz w:val="30"/>
          <w:szCs w:val="30"/>
        </w:rPr>
        <w:t xml:space="preserve">В случае отсутствия у продавца необходимой суммы текущего свободного биржевого задатка с учетом допустимого отклонения </w:t>
      </w:r>
      <w:r w:rsidR="008B1EC8" w:rsidRPr="009C08EA">
        <w:rPr>
          <w:sz w:val="30"/>
          <w:szCs w:val="30"/>
        </w:rPr>
        <w:t>в размере 10% Т</w:t>
      </w:r>
      <w:r w:rsidRPr="009C08EA">
        <w:rPr>
          <w:sz w:val="30"/>
          <w:szCs w:val="30"/>
        </w:rPr>
        <w:t xml:space="preserve">орговая система Биржи не принимает заявку на продажу (не позволяет </w:t>
      </w:r>
      <w:r w:rsidR="00862098" w:rsidRPr="009C08EA">
        <w:rPr>
          <w:sz w:val="30"/>
          <w:szCs w:val="30"/>
        </w:rPr>
        <w:t>данному предложению стать лидирующим</w:t>
      </w:r>
      <w:r w:rsidRPr="009C08EA">
        <w:rPr>
          <w:sz w:val="30"/>
          <w:szCs w:val="30"/>
        </w:rPr>
        <w:t xml:space="preserve">), </w:t>
      </w:r>
      <w:r w:rsidR="006E6872" w:rsidRPr="009C08EA">
        <w:rPr>
          <w:sz w:val="30"/>
          <w:szCs w:val="30"/>
        </w:rPr>
        <w:t>продавцу</w:t>
      </w:r>
      <w:r w:rsidRPr="009C08EA">
        <w:rPr>
          <w:sz w:val="30"/>
          <w:szCs w:val="30"/>
        </w:rPr>
        <w:t xml:space="preserve"> </w:t>
      </w:r>
      <w:r w:rsidR="00862098" w:rsidRPr="009C08EA">
        <w:rPr>
          <w:sz w:val="30"/>
          <w:szCs w:val="30"/>
        </w:rPr>
        <w:t>направляется</w:t>
      </w:r>
      <w:r w:rsidRPr="009C08EA">
        <w:rPr>
          <w:sz w:val="30"/>
          <w:szCs w:val="30"/>
        </w:rPr>
        <w:t xml:space="preserve"> соответствующее уведомление.</w:t>
      </w:r>
    </w:p>
    <w:p w14:paraId="1BAF91B7" w14:textId="77777777" w:rsidR="00572535" w:rsidRPr="009C08EA" w:rsidRDefault="00572535" w:rsidP="009C08EA">
      <w:pPr>
        <w:pStyle w:val="aa"/>
        <w:spacing w:before="0"/>
        <w:rPr>
          <w:color w:val="auto"/>
          <w:kern w:val="0"/>
          <w:sz w:val="30"/>
          <w:szCs w:val="30"/>
        </w:rPr>
      </w:pPr>
      <w:r w:rsidRPr="009C08EA">
        <w:rPr>
          <w:color w:val="auto"/>
          <w:kern w:val="0"/>
          <w:sz w:val="30"/>
          <w:szCs w:val="30"/>
        </w:rPr>
        <w:t>3.8. В случае установления Биржей по отдельным группам биржевых товаров максимальных ставок биржевого задатка участник биржевой торговли, внесший соответствующую сумму свободного биржевого задатка, вп</w:t>
      </w:r>
      <w:r w:rsidR="008B1EC8" w:rsidRPr="009C08EA">
        <w:rPr>
          <w:color w:val="auto"/>
          <w:kern w:val="0"/>
          <w:sz w:val="30"/>
          <w:szCs w:val="30"/>
        </w:rPr>
        <w:t>раве подавать заявки на покупку (</w:t>
      </w:r>
      <w:r w:rsidRPr="009C08EA">
        <w:rPr>
          <w:color w:val="auto"/>
          <w:kern w:val="0"/>
          <w:sz w:val="30"/>
          <w:szCs w:val="30"/>
        </w:rPr>
        <w:t>продажу</w:t>
      </w:r>
      <w:r w:rsidR="008B1EC8" w:rsidRPr="009C08EA">
        <w:rPr>
          <w:color w:val="auto"/>
          <w:kern w:val="0"/>
          <w:sz w:val="30"/>
          <w:szCs w:val="30"/>
        </w:rPr>
        <w:t>)</w:t>
      </w:r>
      <w:r w:rsidRPr="009C08EA">
        <w:rPr>
          <w:color w:val="auto"/>
          <w:kern w:val="0"/>
          <w:sz w:val="30"/>
          <w:szCs w:val="30"/>
        </w:rPr>
        <w:t xml:space="preserve"> биржевого товара и совершать биржевые сделки без ограничений.</w:t>
      </w:r>
    </w:p>
    <w:p w14:paraId="3975D8DF" w14:textId="77777777" w:rsidR="00572535" w:rsidRPr="009C08EA" w:rsidRDefault="00572535" w:rsidP="009C08EA">
      <w:pPr>
        <w:pStyle w:val="aa"/>
        <w:spacing w:before="0"/>
        <w:rPr>
          <w:sz w:val="30"/>
          <w:szCs w:val="30"/>
        </w:rPr>
      </w:pPr>
      <w:r w:rsidRPr="009C08EA">
        <w:rPr>
          <w:sz w:val="30"/>
          <w:szCs w:val="30"/>
        </w:rPr>
        <w:t xml:space="preserve">3.9. </w:t>
      </w:r>
      <w:r w:rsidR="007618E6" w:rsidRPr="009C08EA">
        <w:rPr>
          <w:sz w:val="30"/>
          <w:szCs w:val="30"/>
        </w:rPr>
        <w:t>При завершении торговой сессии Т</w:t>
      </w:r>
      <w:r w:rsidRPr="009C08EA">
        <w:rPr>
          <w:sz w:val="30"/>
          <w:szCs w:val="30"/>
        </w:rPr>
        <w:t xml:space="preserve">орговой системой Биржи осуществляется </w:t>
      </w:r>
      <w:proofErr w:type="gramStart"/>
      <w:r w:rsidRPr="009C08EA">
        <w:rPr>
          <w:sz w:val="30"/>
          <w:szCs w:val="30"/>
        </w:rPr>
        <w:t>перерасчет сумм текущего заблокированного</w:t>
      </w:r>
      <w:r w:rsidR="007618E6" w:rsidRPr="009C08EA">
        <w:rPr>
          <w:sz w:val="30"/>
          <w:szCs w:val="30"/>
        </w:rPr>
        <w:t xml:space="preserve"> биржевого </w:t>
      </w:r>
      <w:r w:rsidR="007618E6" w:rsidRPr="009C08EA">
        <w:rPr>
          <w:sz w:val="30"/>
          <w:szCs w:val="30"/>
        </w:rPr>
        <w:lastRenderedPageBreak/>
        <w:t>задатка</w:t>
      </w:r>
      <w:r w:rsidRPr="009C08EA">
        <w:rPr>
          <w:sz w:val="30"/>
          <w:szCs w:val="30"/>
        </w:rPr>
        <w:t xml:space="preserve"> и свободного</w:t>
      </w:r>
      <w:r w:rsidR="007618E6" w:rsidRPr="009C08EA">
        <w:rPr>
          <w:sz w:val="30"/>
          <w:szCs w:val="30"/>
        </w:rPr>
        <w:t xml:space="preserve"> биржевого</w:t>
      </w:r>
      <w:r w:rsidRPr="009C08EA">
        <w:rPr>
          <w:sz w:val="30"/>
          <w:szCs w:val="30"/>
        </w:rPr>
        <w:t xml:space="preserve"> задатка с учетом</w:t>
      </w:r>
      <w:proofErr w:type="gramEnd"/>
      <w:r w:rsidRPr="009C08EA">
        <w:rPr>
          <w:sz w:val="30"/>
          <w:szCs w:val="30"/>
        </w:rPr>
        <w:t xml:space="preserve"> совершенных участниками биржевой торговли </w:t>
      </w:r>
      <w:r w:rsidR="007618E6" w:rsidRPr="009C08EA">
        <w:rPr>
          <w:sz w:val="30"/>
          <w:szCs w:val="30"/>
        </w:rPr>
        <w:t xml:space="preserve">биржевых </w:t>
      </w:r>
      <w:r w:rsidRPr="009C08EA">
        <w:rPr>
          <w:sz w:val="30"/>
          <w:szCs w:val="30"/>
        </w:rPr>
        <w:t xml:space="preserve">сделок. </w:t>
      </w:r>
    </w:p>
    <w:p w14:paraId="1D2A1EDB" w14:textId="3E44E429" w:rsidR="00572535" w:rsidRPr="009C08EA" w:rsidRDefault="00572535" w:rsidP="009C08EA">
      <w:pPr>
        <w:ind w:firstLine="720"/>
        <w:jc w:val="both"/>
        <w:rPr>
          <w:sz w:val="30"/>
          <w:szCs w:val="30"/>
        </w:rPr>
      </w:pPr>
      <w:r w:rsidRPr="009C08EA">
        <w:rPr>
          <w:color w:val="000000"/>
          <w:sz w:val="30"/>
          <w:szCs w:val="30"/>
        </w:rPr>
        <w:t xml:space="preserve">Если в результате перерасчета сумма заблокированного биржевого задатка </w:t>
      </w:r>
      <w:r w:rsidRPr="009C08EA">
        <w:rPr>
          <w:sz w:val="30"/>
          <w:szCs w:val="30"/>
        </w:rPr>
        <w:t>участника биржевой торговли</w:t>
      </w:r>
      <w:r w:rsidRPr="009C08EA">
        <w:rPr>
          <w:color w:val="000000"/>
          <w:sz w:val="30"/>
          <w:szCs w:val="30"/>
        </w:rPr>
        <w:t xml:space="preserve"> </w:t>
      </w:r>
      <w:r w:rsidR="008F7B1B" w:rsidRPr="009C08EA">
        <w:rPr>
          <w:color w:val="000000"/>
          <w:sz w:val="30"/>
          <w:szCs w:val="30"/>
        </w:rPr>
        <w:t>окажется</w:t>
      </w:r>
      <w:r w:rsidRPr="009C08EA">
        <w:rPr>
          <w:color w:val="000000"/>
          <w:sz w:val="30"/>
          <w:szCs w:val="30"/>
        </w:rPr>
        <w:t xml:space="preserve"> меньше требуемой по итогам торговой сессии, то у него </w:t>
      </w:r>
      <w:r w:rsidRPr="009C08EA">
        <w:rPr>
          <w:sz w:val="30"/>
          <w:szCs w:val="30"/>
        </w:rPr>
        <w:t xml:space="preserve">возникнет задолженность по биржевому задатку, которую данный участник биржевой торговли должен погасить в срок не позднее </w:t>
      </w:r>
      <w:r w:rsidR="00EA7D20" w:rsidRPr="009C08EA">
        <w:rPr>
          <w:sz w:val="30"/>
          <w:szCs w:val="30"/>
        </w:rPr>
        <w:t>3 (</w:t>
      </w:r>
      <w:r w:rsidRPr="009C08EA">
        <w:rPr>
          <w:sz w:val="30"/>
          <w:szCs w:val="30"/>
        </w:rPr>
        <w:t>трех</w:t>
      </w:r>
      <w:r w:rsidR="00EA7D20" w:rsidRPr="009C08EA">
        <w:rPr>
          <w:sz w:val="30"/>
          <w:szCs w:val="30"/>
        </w:rPr>
        <w:t>)</w:t>
      </w:r>
      <w:r w:rsidRPr="009C08EA">
        <w:rPr>
          <w:sz w:val="30"/>
          <w:szCs w:val="30"/>
        </w:rPr>
        <w:t xml:space="preserve"> рабочих дней, следующих за днем проведения торговой сессии. При этом данный участник биржевой торговли не </w:t>
      </w:r>
      <w:r w:rsidR="007618E6" w:rsidRPr="009C08EA">
        <w:rPr>
          <w:sz w:val="30"/>
          <w:szCs w:val="30"/>
        </w:rPr>
        <w:t>допускается</w:t>
      </w:r>
      <w:r w:rsidRPr="009C08EA">
        <w:rPr>
          <w:sz w:val="30"/>
          <w:szCs w:val="30"/>
        </w:rPr>
        <w:t xml:space="preserve"> к биржевым торгам до момента погашения возникшей задолженности по биржевому задатку.</w:t>
      </w:r>
    </w:p>
    <w:p w14:paraId="73EE749F" w14:textId="37D7AE34" w:rsidR="009C210B" w:rsidRPr="009C08EA" w:rsidRDefault="00F54FDD" w:rsidP="009C08EA">
      <w:pPr>
        <w:pStyle w:val="a6"/>
        <w:tabs>
          <w:tab w:val="clear" w:pos="567"/>
          <w:tab w:val="clear" w:pos="1134"/>
        </w:tabs>
        <w:spacing w:line="240" w:lineRule="auto"/>
        <w:ind w:firstLine="709"/>
        <w:rPr>
          <w:sz w:val="30"/>
          <w:szCs w:val="30"/>
        </w:rPr>
      </w:pPr>
      <w:r w:rsidRPr="009C08EA">
        <w:rPr>
          <w:sz w:val="30"/>
          <w:szCs w:val="30"/>
        </w:rPr>
        <w:t>3.</w:t>
      </w:r>
      <w:r w:rsidR="00572535" w:rsidRPr="009C08EA">
        <w:rPr>
          <w:sz w:val="30"/>
          <w:szCs w:val="30"/>
        </w:rPr>
        <w:t>10</w:t>
      </w:r>
      <w:r w:rsidR="00E80C61" w:rsidRPr="009C08EA">
        <w:rPr>
          <w:sz w:val="30"/>
          <w:szCs w:val="30"/>
        </w:rPr>
        <w:t>. </w:t>
      </w:r>
      <w:r w:rsidRPr="009C08EA">
        <w:rPr>
          <w:sz w:val="30"/>
          <w:szCs w:val="30"/>
        </w:rPr>
        <w:t xml:space="preserve">Биржей </w:t>
      </w:r>
      <w:r w:rsidR="00C37470" w:rsidRPr="009C08EA">
        <w:rPr>
          <w:sz w:val="30"/>
          <w:szCs w:val="30"/>
        </w:rPr>
        <w:t xml:space="preserve">в порядке, установленном Правилами и иными </w:t>
      </w:r>
      <w:r w:rsidR="00E85B32" w:rsidRPr="009C08EA">
        <w:rPr>
          <w:sz w:val="30"/>
          <w:szCs w:val="30"/>
        </w:rPr>
        <w:t xml:space="preserve">локальными нормативными правовыми актами </w:t>
      </w:r>
      <w:r w:rsidR="00C37470" w:rsidRPr="009C08EA">
        <w:rPr>
          <w:sz w:val="30"/>
          <w:szCs w:val="30"/>
        </w:rPr>
        <w:t xml:space="preserve">Биржи, </w:t>
      </w:r>
      <w:r w:rsidRPr="009C08EA">
        <w:rPr>
          <w:sz w:val="30"/>
          <w:szCs w:val="30"/>
        </w:rPr>
        <w:t xml:space="preserve">осуществляется контроль за своевременностью и полнотой </w:t>
      </w:r>
      <w:r w:rsidR="00DE22CC" w:rsidRPr="009C08EA">
        <w:rPr>
          <w:sz w:val="30"/>
          <w:szCs w:val="30"/>
        </w:rPr>
        <w:t>ис</w:t>
      </w:r>
      <w:r w:rsidRPr="009C08EA">
        <w:rPr>
          <w:sz w:val="30"/>
          <w:szCs w:val="30"/>
        </w:rPr>
        <w:t xml:space="preserve">полнения участниками биржевой торговли обязательств, </w:t>
      </w:r>
      <w:r w:rsidR="00E85B32" w:rsidRPr="009C08EA">
        <w:rPr>
          <w:sz w:val="30"/>
          <w:szCs w:val="30"/>
        </w:rPr>
        <w:t xml:space="preserve">указанных </w:t>
      </w:r>
      <w:r w:rsidRPr="009C08EA">
        <w:rPr>
          <w:sz w:val="30"/>
          <w:szCs w:val="30"/>
        </w:rPr>
        <w:t>в подпункт</w:t>
      </w:r>
      <w:r w:rsidR="00247C35">
        <w:rPr>
          <w:sz w:val="30"/>
          <w:szCs w:val="30"/>
        </w:rPr>
        <w:t>е</w:t>
      </w:r>
      <w:r w:rsidRPr="009C08EA">
        <w:rPr>
          <w:sz w:val="30"/>
          <w:szCs w:val="30"/>
        </w:rPr>
        <w:t xml:space="preserve"> 1.3 настоящего Положения</w:t>
      </w:r>
      <w:r w:rsidR="009C210B" w:rsidRPr="009C08EA">
        <w:rPr>
          <w:sz w:val="30"/>
          <w:szCs w:val="30"/>
        </w:rPr>
        <w:t xml:space="preserve"> и обеспеченных биржевым задатком.</w:t>
      </w:r>
    </w:p>
    <w:p w14:paraId="1DFCF964" w14:textId="77777777" w:rsidR="00952682" w:rsidRPr="009C08EA" w:rsidRDefault="00952682" w:rsidP="009C08EA">
      <w:pPr>
        <w:pStyle w:val="a6"/>
        <w:tabs>
          <w:tab w:val="clear" w:pos="567"/>
          <w:tab w:val="clear" w:pos="1134"/>
        </w:tabs>
        <w:spacing w:line="240" w:lineRule="auto"/>
        <w:ind w:firstLine="709"/>
        <w:rPr>
          <w:sz w:val="30"/>
          <w:szCs w:val="30"/>
        </w:rPr>
      </w:pPr>
      <w:r w:rsidRPr="009C08EA">
        <w:rPr>
          <w:sz w:val="30"/>
          <w:szCs w:val="30"/>
        </w:rPr>
        <w:t>Участники биржевой торговли и их клиенты проводят расчеты по биржевым договорам, обеспеченны</w:t>
      </w:r>
      <w:r w:rsidR="000B0960" w:rsidRPr="009C08EA">
        <w:rPr>
          <w:sz w:val="30"/>
          <w:szCs w:val="30"/>
        </w:rPr>
        <w:t>м</w:t>
      </w:r>
      <w:r w:rsidRPr="009C08EA">
        <w:rPr>
          <w:sz w:val="30"/>
          <w:szCs w:val="30"/>
        </w:rPr>
        <w:t xml:space="preserve"> биржевым задатком, с использованием счетов Биржи в случаях и порядке, установленных </w:t>
      </w:r>
      <w:r w:rsidR="009F15D4" w:rsidRPr="009C08EA">
        <w:rPr>
          <w:sz w:val="30"/>
          <w:szCs w:val="30"/>
        </w:rPr>
        <w:t>локальными нормативными правовыми актами Биржи</w:t>
      </w:r>
      <w:r w:rsidRPr="009C08EA">
        <w:rPr>
          <w:sz w:val="30"/>
          <w:szCs w:val="30"/>
        </w:rPr>
        <w:t>.</w:t>
      </w:r>
    </w:p>
    <w:p w14:paraId="0CF82E19" w14:textId="6842CA9E" w:rsidR="001E57EF" w:rsidRPr="009C08EA" w:rsidRDefault="00E0443A" w:rsidP="009C08EA">
      <w:pPr>
        <w:pStyle w:val="a6"/>
        <w:tabs>
          <w:tab w:val="clear" w:pos="567"/>
          <w:tab w:val="clear" w:pos="1134"/>
        </w:tabs>
        <w:spacing w:line="240" w:lineRule="auto"/>
        <w:ind w:firstLine="709"/>
        <w:rPr>
          <w:sz w:val="30"/>
          <w:szCs w:val="30"/>
        </w:rPr>
      </w:pPr>
      <w:r w:rsidRPr="009C08EA">
        <w:rPr>
          <w:sz w:val="30"/>
          <w:szCs w:val="30"/>
        </w:rPr>
        <w:t>3.</w:t>
      </w:r>
      <w:r w:rsidR="00572535" w:rsidRPr="009C08EA">
        <w:rPr>
          <w:sz w:val="30"/>
          <w:szCs w:val="30"/>
        </w:rPr>
        <w:t>11</w:t>
      </w:r>
      <w:r w:rsidR="009C210B" w:rsidRPr="009C08EA">
        <w:rPr>
          <w:sz w:val="30"/>
          <w:szCs w:val="30"/>
        </w:rPr>
        <w:t>. </w:t>
      </w:r>
      <w:r w:rsidR="00200288" w:rsidRPr="009C08EA">
        <w:rPr>
          <w:sz w:val="30"/>
          <w:szCs w:val="30"/>
        </w:rPr>
        <w:t>Неисполнение</w:t>
      </w:r>
      <w:r w:rsidR="001E57EF" w:rsidRPr="009C08EA">
        <w:rPr>
          <w:sz w:val="30"/>
          <w:szCs w:val="30"/>
        </w:rPr>
        <w:t xml:space="preserve"> </w:t>
      </w:r>
      <w:r w:rsidR="005A32C7" w:rsidRPr="009C08EA">
        <w:rPr>
          <w:sz w:val="30"/>
          <w:szCs w:val="30"/>
        </w:rPr>
        <w:t xml:space="preserve">(ненадлежащее исполнение) </w:t>
      </w:r>
      <w:r w:rsidR="001E57EF" w:rsidRPr="009C08EA">
        <w:rPr>
          <w:bCs/>
          <w:sz w:val="30"/>
          <w:szCs w:val="30"/>
        </w:rPr>
        <w:t xml:space="preserve">участником биржевой торговли обязательств, </w:t>
      </w:r>
      <w:r w:rsidR="0009238A" w:rsidRPr="009C08EA">
        <w:rPr>
          <w:sz w:val="30"/>
          <w:szCs w:val="30"/>
        </w:rPr>
        <w:t>указанных</w:t>
      </w:r>
      <w:r w:rsidR="001E57EF" w:rsidRPr="009C08EA">
        <w:rPr>
          <w:sz w:val="30"/>
          <w:szCs w:val="30"/>
        </w:rPr>
        <w:t xml:space="preserve"> </w:t>
      </w:r>
      <w:r w:rsidR="009C210B" w:rsidRPr="009C08EA">
        <w:rPr>
          <w:sz w:val="30"/>
          <w:szCs w:val="30"/>
        </w:rPr>
        <w:t>в</w:t>
      </w:r>
      <w:r w:rsidR="00E85B32" w:rsidRPr="009C08EA">
        <w:rPr>
          <w:sz w:val="30"/>
          <w:szCs w:val="30"/>
        </w:rPr>
        <w:t xml:space="preserve"> абзацах</w:t>
      </w:r>
      <w:r w:rsidR="009C210B" w:rsidRPr="009C08EA">
        <w:rPr>
          <w:sz w:val="30"/>
          <w:szCs w:val="30"/>
        </w:rPr>
        <w:t xml:space="preserve"> втором, третьем и пятом </w:t>
      </w:r>
      <w:r w:rsidR="001E57EF" w:rsidRPr="009C08EA">
        <w:rPr>
          <w:sz w:val="30"/>
          <w:szCs w:val="30"/>
        </w:rPr>
        <w:t>подпункт</w:t>
      </w:r>
      <w:r w:rsidR="00C03191" w:rsidRPr="009C08EA">
        <w:rPr>
          <w:sz w:val="30"/>
          <w:szCs w:val="30"/>
        </w:rPr>
        <w:t>а</w:t>
      </w:r>
      <w:r w:rsidR="001E57EF" w:rsidRPr="009C08EA">
        <w:rPr>
          <w:sz w:val="30"/>
          <w:szCs w:val="30"/>
        </w:rPr>
        <w:t xml:space="preserve"> 1.3 настоящего Положения,</w:t>
      </w:r>
      <w:r w:rsidR="001E57EF" w:rsidRPr="009C08EA">
        <w:rPr>
          <w:bCs/>
          <w:sz w:val="30"/>
          <w:szCs w:val="30"/>
        </w:rPr>
        <w:t xml:space="preserve"> является нарушением Правил и</w:t>
      </w:r>
      <w:r w:rsidR="001E57EF" w:rsidRPr="009C08EA">
        <w:rPr>
          <w:sz w:val="30"/>
          <w:szCs w:val="30"/>
        </w:rPr>
        <w:t xml:space="preserve"> </w:t>
      </w:r>
      <w:r w:rsidR="00E46A8F" w:rsidRPr="009C08EA">
        <w:rPr>
          <w:sz w:val="30"/>
          <w:szCs w:val="30"/>
        </w:rPr>
        <w:t>фиксирует</w:t>
      </w:r>
      <w:r w:rsidR="00157D82" w:rsidRPr="009C08EA">
        <w:rPr>
          <w:sz w:val="30"/>
          <w:szCs w:val="30"/>
        </w:rPr>
        <w:t>ся</w:t>
      </w:r>
      <w:r w:rsidR="001E57EF" w:rsidRPr="009C08EA">
        <w:rPr>
          <w:sz w:val="30"/>
          <w:szCs w:val="30"/>
        </w:rPr>
        <w:t xml:space="preserve"> уполномоченными работниками</w:t>
      </w:r>
      <w:r w:rsidR="005C79EA" w:rsidRPr="009C08EA">
        <w:rPr>
          <w:sz w:val="30"/>
          <w:szCs w:val="30"/>
        </w:rPr>
        <w:t xml:space="preserve"> Биржи</w:t>
      </w:r>
      <w:r w:rsidR="001E57EF" w:rsidRPr="009C08EA">
        <w:rPr>
          <w:sz w:val="30"/>
          <w:szCs w:val="30"/>
        </w:rPr>
        <w:t xml:space="preserve"> в порядке, установленн</w:t>
      </w:r>
      <w:r w:rsidR="005C79EA" w:rsidRPr="009C08EA">
        <w:rPr>
          <w:sz w:val="30"/>
          <w:szCs w:val="30"/>
        </w:rPr>
        <w:t>о</w:t>
      </w:r>
      <w:r w:rsidR="00A0743A" w:rsidRPr="009C08EA">
        <w:rPr>
          <w:sz w:val="30"/>
          <w:szCs w:val="30"/>
        </w:rPr>
        <w:t>м</w:t>
      </w:r>
      <w:r w:rsidR="001E57EF" w:rsidRPr="009C08EA">
        <w:rPr>
          <w:sz w:val="30"/>
          <w:szCs w:val="30"/>
        </w:rPr>
        <w:t xml:space="preserve"> Положением о порядке и условиях применения санкций в ОАО</w:t>
      </w:r>
      <w:r w:rsidR="000A77DA" w:rsidRPr="009C08EA">
        <w:rPr>
          <w:sz w:val="30"/>
          <w:szCs w:val="30"/>
        </w:rPr>
        <w:t> </w:t>
      </w:r>
      <w:r w:rsidR="001E57EF" w:rsidRPr="009C08EA">
        <w:rPr>
          <w:sz w:val="30"/>
          <w:szCs w:val="30"/>
        </w:rPr>
        <w:t>«Белорусская универсальная товарная биржа».</w:t>
      </w:r>
    </w:p>
    <w:p w14:paraId="280D3479" w14:textId="61673DA8" w:rsidR="00824805" w:rsidRPr="009C08EA" w:rsidRDefault="00924359" w:rsidP="009C08EA">
      <w:pPr>
        <w:ind w:firstLine="709"/>
        <w:jc w:val="both"/>
        <w:rPr>
          <w:sz w:val="30"/>
          <w:szCs w:val="30"/>
        </w:rPr>
      </w:pPr>
      <w:r w:rsidRPr="009C08EA">
        <w:rPr>
          <w:bCs/>
          <w:sz w:val="30"/>
          <w:szCs w:val="30"/>
        </w:rPr>
        <w:t>3.</w:t>
      </w:r>
      <w:r w:rsidR="00572535" w:rsidRPr="009C08EA">
        <w:rPr>
          <w:bCs/>
          <w:sz w:val="30"/>
          <w:szCs w:val="30"/>
        </w:rPr>
        <w:t>12</w:t>
      </w:r>
      <w:r w:rsidRPr="009C08EA">
        <w:rPr>
          <w:bCs/>
          <w:sz w:val="30"/>
          <w:szCs w:val="30"/>
        </w:rPr>
        <w:t>.</w:t>
      </w:r>
      <w:r w:rsidR="00824805" w:rsidRPr="009C08EA">
        <w:rPr>
          <w:bCs/>
          <w:sz w:val="30"/>
          <w:szCs w:val="30"/>
        </w:rPr>
        <w:t xml:space="preserve"> </w:t>
      </w:r>
      <w:r w:rsidR="00824805" w:rsidRPr="009C08EA">
        <w:rPr>
          <w:sz w:val="30"/>
          <w:szCs w:val="30"/>
        </w:rPr>
        <w:t>В случае неисполнения (ненадлежащего исполнения) участником биржевой торговли или клиентом биржевого брокера обязательств, указанных в подпункт</w:t>
      </w:r>
      <w:r w:rsidR="00247C35">
        <w:rPr>
          <w:sz w:val="30"/>
          <w:szCs w:val="30"/>
        </w:rPr>
        <w:t>е</w:t>
      </w:r>
      <w:r w:rsidR="00824805" w:rsidRPr="009C08EA">
        <w:rPr>
          <w:sz w:val="30"/>
          <w:szCs w:val="30"/>
        </w:rPr>
        <w:t xml:space="preserve"> 1.3 настоящего Положения и обеспеченных</w:t>
      </w:r>
      <w:r w:rsidR="007618E6" w:rsidRPr="009C08EA">
        <w:rPr>
          <w:sz w:val="30"/>
          <w:szCs w:val="30"/>
        </w:rPr>
        <w:t xml:space="preserve"> биржевым </w:t>
      </w:r>
      <w:r w:rsidR="00824805" w:rsidRPr="009C08EA">
        <w:rPr>
          <w:sz w:val="30"/>
          <w:szCs w:val="30"/>
        </w:rPr>
        <w:t xml:space="preserve">задатком, Биржа вправе: </w:t>
      </w:r>
    </w:p>
    <w:p w14:paraId="1DA2D310" w14:textId="77777777" w:rsidR="00824805" w:rsidRPr="009C08EA" w:rsidRDefault="00824805" w:rsidP="009C08EA">
      <w:pPr>
        <w:ind w:firstLine="709"/>
        <w:jc w:val="both"/>
        <w:rPr>
          <w:sz w:val="30"/>
          <w:szCs w:val="30"/>
        </w:rPr>
      </w:pPr>
      <w:r w:rsidRPr="009C08EA">
        <w:rPr>
          <w:sz w:val="30"/>
          <w:szCs w:val="30"/>
        </w:rPr>
        <w:t>направить средства биржевого задатка на погашение образовавшейся задолженности по уплате биржевого сбора;</w:t>
      </w:r>
    </w:p>
    <w:p w14:paraId="0A87BCC5" w14:textId="77777777" w:rsidR="00824805" w:rsidRPr="009C08EA" w:rsidRDefault="00824805" w:rsidP="009C08EA">
      <w:pPr>
        <w:ind w:firstLine="709"/>
        <w:jc w:val="both"/>
        <w:rPr>
          <w:sz w:val="30"/>
          <w:szCs w:val="30"/>
        </w:rPr>
      </w:pPr>
      <w:r w:rsidRPr="009C08EA">
        <w:rPr>
          <w:sz w:val="30"/>
          <w:szCs w:val="30"/>
        </w:rPr>
        <w:t>перечислить биржевой задаток потерпевшей стороне по биржевой сделке;</w:t>
      </w:r>
    </w:p>
    <w:p w14:paraId="14618EA3" w14:textId="77777777" w:rsidR="009F15D4" w:rsidRPr="009C08EA" w:rsidRDefault="00824805" w:rsidP="009C08EA">
      <w:pPr>
        <w:ind w:firstLine="709"/>
        <w:jc w:val="both"/>
        <w:rPr>
          <w:sz w:val="30"/>
          <w:szCs w:val="30"/>
        </w:rPr>
      </w:pPr>
      <w:r w:rsidRPr="009C08EA">
        <w:rPr>
          <w:sz w:val="30"/>
          <w:szCs w:val="30"/>
        </w:rPr>
        <w:t xml:space="preserve">удержать биржевой задаток в пользу Биржи </w:t>
      </w:r>
      <w:r w:rsidR="00C121E9" w:rsidRPr="009C08EA">
        <w:rPr>
          <w:sz w:val="30"/>
          <w:szCs w:val="30"/>
        </w:rPr>
        <w:t xml:space="preserve">в </w:t>
      </w:r>
      <w:r w:rsidRPr="009C08EA">
        <w:rPr>
          <w:sz w:val="30"/>
          <w:szCs w:val="30"/>
        </w:rPr>
        <w:t xml:space="preserve">качестве </w:t>
      </w:r>
      <w:r w:rsidR="00E85B32" w:rsidRPr="009C08EA">
        <w:rPr>
          <w:sz w:val="30"/>
          <w:szCs w:val="30"/>
        </w:rPr>
        <w:t>меры воздействия</w:t>
      </w:r>
      <w:r w:rsidRPr="009C08EA">
        <w:rPr>
          <w:sz w:val="30"/>
          <w:szCs w:val="30"/>
        </w:rPr>
        <w:t xml:space="preserve"> за нарушение Правил</w:t>
      </w:r>
      <w:r w:rsidR="009F15D4" w:rsidRPr="009C08EA">
        <w:rPr>
          <w:sz w:val="30"/>
          <w:szCs w:val="30"/>
        </w:rPr>
        <w:t>;</w:t>
      </w:r>
    </w:p>
    <w:p w14:paraId="7DA9B81C" w14:textId="77777777" w:rsidR="00824805" w:rsidRPr="009C08EA" w:rsidRDefault="009F15D4" w:rsidP="009C08EA">
      <w:pPr>
        <w:ind w:firstLine="709"/>
        <w:jc w:val="both"/>
        <w:rPr>
          <w:sz w:val="30"/>
          <w:szCs w:val="30"/>
        </w:rPr>
      </w:pPr>
      <w:r w:rsidRPr="009C08EA">
        <w:rPr>
          <w:sz w:val="30"/>
          <w:szCs w:val="30"/>
        </w:rPr>
        <w:t>направить средства биржевого задатка на погашение неустойки</w:t>
      </w:r>
      <w:r w:rsidRPr="009C08EA">
        <w:rPr>
          <w:color w:val="FF0000"/>
          <w:sz w:val="30"/>
          <w:szCs w:val="30"/>
        </w:rPr>
        <w:t xml:space="preserve"> </w:t>
      </w:r>
      <w:r w:rsidRPr="009C08EA">
        <w:rPr>
          <w:sz w:val="30"/>
          <w:szCs w:val="30"/>
        </w:rPr>
        <w:t>(пени, штрафа), применяемой в качестве меры воздействия за нарушение Правил или иных локальных нормативных правовых актов Биржи</w:t>
      </w:r>
      <w:r w:rsidR="00824805" w:rsidRPr="009C08EA">
        <w:rPr>
          <w:sz w:val="30"/>
          <w:szCs w:val="30"/>
        </w:rPr>
        <w:t xml:space="preserve">. </w:t>
      </w:r>
    </w:p>
    <w:p w14:paraId="73091383" w14:textId="77777777" w:rsidR="00C121E9" w:rsidRPr="009C08EA" w:rsidRDefault="00C856E2" w:rsidP="009C08EA">
      <w:pPr>
        <w:ind w:firstLine="709"/>
        <w:jc w:val="both"/>
        <w:rPr>
          <w:sz w:val="30"/>
          <w:szCs w:val="30"/>
        </w:rPr>
      </w:pPr>
      <w:r w:rsidRPr="009C08EA">
        <w:rPr>
          <w:sz w:val="30"/>
          <w:szCs w:val="30"/>
        </w:rPr>
        <w:t>С</w:t>
      </w:r>
      <w:r w:rsidR="00C121E9" w:rsidRPr="009C08EA">
        <w:rPr>
          <w:sz w:val="30"/>
          <w:szCs w:val="30"/>
        </w:rPr>
        <w:t xml:space="preserve">редства биржевого задатка в первую очередь направляются на погашение </w:t>
      </w:r>
      <w:r w:rsidRPr="009C08EA">
        <w:rPr>
          <w:sz w:val="30"/>
          <w:szCs w:val="30"/>
        </w:rPr>
        <w:t>задолженности по уплате биржевого сбора</w:t>
      </w:r>
      <w:r w:rsidR="009F15D4" w:rsidRPr="009C08EA">
        <w:rPr>
          <w:sz w:val="30"/>
          <w:szCs w:val="30"/>
        </w:rPr>
        <w:t xml:space="preserve"> и неустойки (пени, штрафа)</w:t>
      </w:r>
      <w:r w:rsidR="00C121E9" w:rsidRPr="009C08EA">
        <w:rPr>
          <w:sz w:val="30"/>
          <w:szCs w:val="30"/>
        </w:rPr>
        <w:t xml:space="preserve">. </w:t>
      </w:r>
    </w:p>
    <w:p w14:paraId="3E3E86D8" w14:textId="77777777" w:rsidR="005C5724" w:rsidRPr="009C08EA" w:rsidRDefault="00924359" w:rsidP="009C08EA">
      <w:pPr>
        <w:autoSpaceDE w:val="0"/>
        <w:autoSpaceDN w:val="0"/>
        <w:ind w:firstLine="709"/>
        <w:jc w:val="both"/>
        <w:rPr>
          <w:strike/>
          <w:sz w:val="30"/>
          <w:szCs w:val="30"/>
        </w:rPr>
      </w:pPr>
      <w:r w:rsidRPr="009C08EA">
        <w:rPr>
          <w:sz w:val="30"/>
          <w:szCs w:val="30"/>
        </w:rPr>
        <w:lastRenderedPageBreak/>
        <w:t>3.</w:t>
      </w:r>
      <w:r w:rsidR="00572535" w:rsidRPr="009C08EA">
        <w:rPr>
          <w:sz w:val="30"/>
          <w:szCs w:val="30"/>
        </w:rPr>
        <w:t>13</w:t>
      </w:r>
      <w:r w:rsidRPr="009C08EA">
        <w:rPr>
          <w:sz w:val="30"/>
          <w:szCs w:val="30"/>
        </w:rPr>
        <w:t>.</w:t>
      </w:r>
      <w:r w:rsidR="005C5724" w:rsidRPr="009C08EA">
        <w:rPr>
          <w:sz w:val="30"/>
          <w:szCs w:val="30"/>
        </w:rPr>
        <w:t xml:space="preserve"> Решение </w:t>
      </w:r>
      <w:r w:rsidR="00C856E2" w:rsidRPr="009C08EA">
        <w:rPr>
          <w:sz w:val="30"/>
          <w:szCs w:val="30"/>
        </w:rPr>
        <w:t xml:space="preserve">о перечислении биржевого задатка потерпевшей стороне по биржевой сделке и (или) </w:t>
      </w:r>
      <w:r w:rsidR="005C5724" w:rsidRPr="009C08EA">
        <w:rPr>
          <w:sz w:val="30"/>
          <w:szCs w:val="30"/>
        </w:rPr>
        <w:t xml:space="preserve">об удержании </w:t>
      </w:r>
      <w:r w:rsidR="00ED668A" w:rsidRPr="009C08EA">
        <w:rPr>
          <w:sz w:val="30"/>
          <w:szCs w:val="30"/>
        </w:rPr>
        <w:t xml:space="preserve">биржевого </w:t>
      </w:r>
      <w:r w:rsidR="005C5724" w:rsidRPr="009C08EA">
        <w:rPr>
          <w:sz w:val="30"/>
          <w:szCs w:val="30"/>
        </w:rPr>
        <w:t xml:space="preserve">задатка участника биржевой торговли принимается </w:t>
      </w:r>
      <w:r w:rsidR="0009238A" w:rsidRPr="009C08EA">
        <w:rPr>
          <w:sz w:val="30"/>
          <w:szCs w:val="30"/>
        </w:rPr>
        <w:t>п</w:t>
      </w:r>
      <w:r w:rsidR="005C5724" w:rsidRPr="009C08EA">
        <w:rPr>
          <w:sz w:val="30"/>
          <w:szCs w:val="30"/>
        </w:rPr>
        <w:t xml:space="preserve">редседателем </w:t>
      </w:r>
      <w:r w:rsidR="0009238A" w:rsidRPr="009C08EA">
        <w:rPr>
          <w:sz w:val="30"/>
          <w:szCs w:val="30"/>
        </w:rPr>
        <w:t>п</w:t>
      </w:r>
      <w:r w:rsidR="005C5724" w:rsidRPr="009C08EA">
        <w:rPr>
          <w:sz w:val="30"/>
          <w:szCs w:val="30"/>
        </w:rPr>
        <w:t>равления Биржи</w:t>
      </w:r>
      <w:r w:rsidR="00E01816" w:rsidRPr="009C08EA">
        <w:rPr>
          <w:sz w:val="30"/>
          <w:szCs w:val="30"/>
        </w:rPr>
        <w:t xml:space="preserve"> или</w:t>
      </w:r>
      <w:r w:rsidR="005C5724" w:rsidRPr="009C08EA">
        <w:rPr>
          <w:sz w:val="30"/>
          <w:szCs w:val="30"/>
        </w:rPr>
        <w:t xml:space="preserve"> его заместителем</w:t>
      </w:r>
      <w:r w:rsidR="0009238A" w:rsidRPr="009C08EA">
        <w:rPr>
          <w:sz w:val="30"/>
          <w:szCs w:val="30"/>
        </w:rPr>
        <w:t xml:space="preserve">. </w:t>
      </w:r>
      <w:r w:rsidR="00A42FE2" w:rsidRPr="009C08EA">
        <w:rPr>
          <w:sz w:val="30"/>
          <w:szCs w:val="30"/>
        </w:rPr>
        <w:t xml:space="preserve"> </w:t>
      </w:r>
      <w:r w:rsidR="005C5724" w:rsidRPr="009C08EA">
        <w:rPr>
          <w:strike/>
          <w:sz w:val="30"/>
          <w:szCs w:val="30"/>
        </w:rPr>
        <w:t xml:space="preserve"> </w:t>
      </w:r>
    </w:p>
    <w:p w14:paraId="7FC7E8DA" w14:textId="77777777" w:rsidR="00C856E2" w:rsidRPr="009C08EA" w:rsidRDefault="00C856E2" w:rsidP="009C08EA">
      <w:pPr>
        <w:autoSpaceDE w:val="0"/>
        <w:autoSpaceDN w:val="0"/>
        <w:ind w:firstLine="709"/>
        <w:jc w:val="both"/>
        <w:rPr>
          <w:sz w:val="30"/>
          <w:szCs w:val="30"/>
        </w:rPr>
      </w:pPr>
      <w:r w:rsidRPr="009C08EA">
        <w:rPr>
          <w:sz w:val="30"/>
          <w:szCs w:val="30"/>
        </w:rPr>
        <w:t xml:space="preserve">Направление средств биржевого задатка на погашение образовавшейся задолженности по уплате биржевого сбора </w:t>
      </w:r>
      <w:r w:rsidR="009F15D4" w:rsidRPr="009C08EA">
        <w:rPr>
          <w:sz w:val="30"/>
          <w:szCs w:val="30"/>
        </w:rPr>
        <w:t xml:space="preserve">и неустойки (пени, штрафа) </w:t>
      </w:r>
      <w:r w:rsidRPr="009C08EA">
        <w:rPr>
          <w:sz w:val="30"/>
          <w:szCs w:val="30"/>
        </w:rPr>
        <w:t>производится без соблюдения процедуры, установленной подпунктом 3.</w:t>
      </w:r>
      <w:r w:rsidR="00EA7D20" w:rsidRPr="009C08EA">
        <w:rPr>
          <w:sz w:val="30"/>
          <w:szCs w:val="30"/>
        </w:rPr>
        <w:t>11</w:t>
      </w:r>
      <w:r w:rsidRPr="009C08EA">
        <w:rPr>
          <w:sz w:val="30"/>
          <w:szCs w:val="30"/>
        </w:rPr>
        <w:t xml:space="preserve"> настоящего Положения. </w:t>
      </w:r>
    </w:p>
    <w:p w14:paraId="333CF1FA" w14:textId="77777777" w:rsidR="00B21491" w:rsidRPr="009C08EA" w:rsidRDefault="00924359" w:rsidP="009C08EA">
      <w:pPr>
        <w:pStyle w:val="a6"/>
        <w:tabs>
          <w:tab w:val="clear" w:pos="567"/>
          <w:tab w:val="clear" w:pos="1134"/>
        </w:tabs>
        <w:spacing w:line="240" w:lineRule="auto"/>
        <w:ind w:firstLine="709"/>
        <w:rPr>
          <w:sz w:val="30"/>
          <w:szCs w:val="30"/>
        </w:rPr>
      </w:pPr>
      <w:r w:rsidRPr="009C08EA">
        <w:rPr>
          <w:sz w:val="30"/>
          <w:szCs w:val="30"/>
        </w:rPr>
        <w:t>3.</w:t>
      </w:r>
      <w:r w:rsidR="00572535" w:rsidRPr="009C08EA">
        <w:rPr>
          <w:sz w:val="30"/>
          <w:szCs w:val="30"/>
        </w:rPr>
        <w:t>14</w:t>
      </w:r>
      <w:r w:rsidRPr="009C08EA">
        <w:rPr>
          <w:sz w:val="30"/>
          <w:szCs w:val="30"/>
        </w:rPr>
        <w:t>.</w:t>
      </w:r>
      <w:r w:rsidR="005C5724" w:rsidRPr="009C08EA">
        <w:rPr>
          <w:sz w:val="30"/>
          <w:szCs w:val="30"/>
        </w:rPr>
        <w:t xml:space="preserve"> </w:t>
      </w:r>
      <w:r w:rsidR="00613A2F" w:rsidRPr="009C08EA">
        <w:rPr>
          <w:sz w:val="30"/>
          <w:szCs w:val="30"/>
        </w:rPr>
        <w:t xml:space="preserve">Биржа </w:t>
      </w:r>
      <w:r w:rsidR="00DC55C7" w:rsidRPr="009C08EA">
        <w:rPr>
          <w:sz w:val="30"/>
          <w:szCs w:val="30"/>
        </w:rPr>
        <w:t xml:space="preserve">в течение </w:t>
      </w:r>
      <w:r w:rsidR="00EA7D20" w:rsidRPr="009C08EA">
        <w:rPr>
          <w:sz w:val="30"/>
          <w:szCs w:val="30"/>
        </w:rPr>
        <w:t>3 (</w:t>
      </w:r>
      <w:r w:rsidR="00613A2F" w:rsidRPr="009C08EA">
        <w:rPr>
          <w:sz w:val="30"/>
          <w:szCs w:val="30"/>
        </w:rPr>
        <w:t>трех</w:t>
      </w:r>
      <w:r w:rsidR="00EA7D20" w:rsidRPr="009C08EA">
        <w:rPr>
          <w:sz w:val="30"/>
          <w:szCs w:val="30"/>
        </w:rPr>
        <w:t>)</w:t>
      </w:r>
      <w:r w:rsidR="00613A2F" w:rsidRPr="009C08EA">
        <w:rPr>
          <w:sz w:val="30"/>
          <w:szCs w:val="30"/>
        </w:rPr>
        <w:t xml:space="preserve"> рабочих дней после принятия решения </w:t>
      </w:r>
      <w:r w:rsidR="00AD26F7" w:rsidRPr="009C08EA">
        <w:rPr>
          <w:sz w:val="30"/>
          <w:szCs w:val="30"/>
        </w:rPr>
        <w:t xml:space="preserve">о перечислении </w:t>
      </w:r>
      <w:r w:rsidR="00ED668A" w:rsidRPr="009C08EA">
        <w:rPr>
          <w:sz w:val="30"/>
          <w:szCs w:val="30"/>
        </w:rPr>
        <w:t xml:space="preserve">биржевого </w:t>
      </w:r>
      <w:r w:rsidR="00AD26F7" w:rsidRPr="009C08EA">
        <w:rPr>
          <w:sz w:val="30"/>
          <w:szCs w:val="30"/>
        </w:rPr>
        <w:t>задатка потерпевшей стороне</w:t>
      </w:r>
      <w:r w:rsidR="00613A2F" w:rsidRPr="009C08EA">
        <w:rPr>
          <w:sz w:val="30"/>
          <w:szCs w:val="30"/>
        </w:rPr>
        <w:t xml:space="preserve"> </w:t>
      </w:r>
      <w:r w:rsidR="00C856E2" w:rsidRPr="009C08EA">
        <w:rPr>
          <w:sz w:val="30"/>
          <w:szCs w:val="30"/>
        </w:rPr>
        <w:t xml:space="preserve">и (или) об удержании </w:t>
      </w:r>
      <w:r w:rsidR="00ED668A" w:rsidRPr="009C08EA">
        <w:rPr>
          <w:sz w:val="30"/>
          <w:szCs w:val="30"/>
        </w:rPr>
        <w:t xml:space="preserve">биржевого </w:t>
      </w:r>
      <w:r w:rsidR="00C856E2" w:rsidRPr="009C08EA">
        <w:rPr>
          <w:sz w:val="30"/>
          <w:szCs w:val="30"/>
        </w:rPr>
        <w:t xml:space="preserve">задатка </w:t>
      </w:r>
      <w:r w:rsidR="00613A2F" w:rsidRPr="009C08EA">
        <w:rPr>
          <w:sz w:val="30"/>
          <w:szCs w:val="30"/>
        </w:rPr>
        <w:t>направляет о</w:t>
      </w:r>
      <w:r w:rsidR="00A42FE2" w:rsidRPr="009C08EA">
        <w:rPr>
          <w:sz w:val="30"/>
          <w:szCs w:val="30"/>
        </w:rPr>
        <w:t xml:space="preserve">дин экземпляр </w:t>
      </w:r>
      <w:r w:rsidR="008559F8" w:rsidRPr="009C08EA">
        <w:rPr>
          <w:sz w:val="30"/>
          <w:szCs w:val="30"/>
        </w:rPr>
        <w:t xml:space="preserve">решения </w:t>
      </w:r>
      <w:r w:rsidR="00A42FE2" w:rsidRPr="009C08EA">
        <w:rPr>
          <w:sz w:val="30"/>
          <w:szCs w:val="30"/>
        </w:rPr>
        <w:t>участнику биржевой торговли</w:t>
      </w:r>
      <w:r w:rsidR="00B75AD5" w:rsidRPr="009C08EA">
        <w:rPr>
          <w:sz w:val="30"/>
          <w:szCs w:val="30"/>
        </w:rPr>
        <w:t xml:space="preserve"> </w:t>
      </w:r>
      <w:r w:rsidR="004C5D59" w:rsidRPr="009C08EA">
        <w:rPr>
          <w:sz w:val="30"/>
          <w:szCs w:val="30"/>
        </w:rPr>
        <w:t xml:space="preserve">заказным почтовым отправлением с уведомлением о вручении либо </w:t>
      </w:r>
      <w:r w:rsidR="00D80D34" w:rsidRPr="009C08EA">
        <w:rPr>
          <w:sz w:val="30"/>
          <w:szCs w:val="30"/>
        </w:rPr>
        <w:t xml:space="preserve">вручает под роспись </w:t>
      </w:r>
      <w:r w:rsidR="003F6B67" w:rsidRPr="009C08EA">
        <w:rPr>
          <w:sz w:val="30"/>
          <w:szCs w:val="30"/>
        </w:rPr>
        <w:t xml:space="preserve">его </w:t>
      </w:r>
      <w:r w:rsidR="00D80D34" w:rsidRPr="009C08EA">
        <w:rPr>
          <w:sz w:val="30"/>
          <w:szCs w:val="30"/>
        </w:rPr>
        <w:t>уполномоченному представителю.</w:t>
      </w:r>
    </w:p>
    <w:p w14:paraId="441BC42F" w14:textId="77777777" w:rsidR="0018143D" w:rsidRPr="009C08EA" w:rsidRDefault="0018143D" w:rsidP="009C08EA">
      <w:pPr>
        <w:pStyle w:val="a6"/>
        <w:tabs>
          <w:tab w:val="clear" w:pos="567"/>
          <w:tab w:val="clear" w:pos="1134"/>
          <w:tab w:val="left" w:pos="709"/>
        </w:tabs>
        <w:spacing w:line="240" w:lineRule="auto"/>
        <w:rPr>
          <w:sz w:val="30"/>
          <w:szCs w:val="30"/>
        </w:rPr>
      </w:pPr>
    </w:p>
    <w:p w14:paraId="3CFF8238" w14:textId="393ED2CB" w:rsidR="00FB192A" w:rsidRPr="00FB192A" w:rsidRDefault="00FB192A" w:rsidP="00FB192A">
      <w:pPr>
        <w:pStyle w:val="a6"/>
        <w:ind w:firstLine="709"/>
        <w:rPr>
          <w:sz w:val="30"/>
          <w:szCs w:val="30"/>
        </w:rPr>
      </w:pPr>
      <w:r w:rsidRPr="00FB192A">
        <w:rPr>
          <w:sz w:val="30"/>
          <w:szCs w:val="30"/>
        </w:rPr>
        <w:t>4. Порядок подтверждения исполнения обязательств по биржевым сделкам (договорам) участниками биржевой торговли, условием допуска которых к биржевым торгам является предоставление биржевого задатка, и использования биржевого задатка</w:t>
      </w:r>
    </w:p>
    <w:p w14:paraId="31337539" w14:textId="77777777" w:rsidR="00FB192A" w:rsidRPr="00FB192A" w:rsidRDefault="00FB192A" w:rsidP="00FB192A">
      <w:pPr>
        <w:pStyle w:val="a6"/>
        <w:ind w:firstLine="709"/>
        <w:rPr>
          <w:sz w:val="30"/>
          <w:szCs w:val="30"/>
        </w:rPr>
      </w:pPr>
      <w:r w:rsidRPr="00FB192A">
        <w:rPr>
          <w:sz w:val="30"/>
          <w:szCs w:val="30"/>
        </w:rPr>
        <w:t>4.1. Подтверждение исполнения обязательств по биржевым сделкам (договорам) осуществляется на основании предоставляемых участниками биржевой торговли документов и сведений.</w:t>
      </w:r>
    </w:p>
    <w:p w14:paraId="1E24E9E5" w14:textId="77777777" w:rsidR="00FB192A" w:rsidRPr="00FB192A" w:rsidRDefault="00FB192A" w:rsidP="00FB192A">
      <w:pPr>
        <w:pStyle w:val="a6"/>
        <w:ind w:firstLine="709"/>
        <w:rPr>
          <w:sz w:val="30"/>
          <w:szCs w:val="30"/>
        </w:rPr>
      </w:pPr>
      <w:r w:rsidRPr="00FB192A">
        <w:rPr>
          <w:sz w:val="30"/>
          <w:szCs w:val="30"/>
        </w:rPr>
        <w:t>Участник биржевой торговли – посетитель биржевых торгов (биржевой брокер в отношении его клиента) обязан предоставить Бирже документы, подтверждающие исполнение обязательств по биржевым сделкам (договорам), не позднее 7 (семи) календарных дней после окончания установленного биржевым договором срока исполнения обязательств по биржевой сделке (далее – срок исполнения биржевой сделки).</w:t>
      </w:r>
    </w:p>
    <w:p w14:paraId="092DB609" w14:textId="77777777" w:rsidR="00FB192A" w:rsidRPr="00FB192A" w:rsidRDefault="00FB192A" w:rsidP="00FB192A">
      <w:pPr>
        <w:pStyle w:val="a6"/>
        <w:ind w:firstLine="709"/>
        <w:rPr>
          <w:sz w:val="30"/>
          <w:szCs w:val="30"/>
        </w:rPr>
      </w:pPr>
      <w:r w:rsidRPr="00FB192A">
        <w:rPr>
          <w:sz w:val="30"/>
          <w:szCs w:val="30"/>
        </w:rPr>
        <w:t>Сроком исполнения биржевой сделки является:</w:t>
      </w:r>
    </w:p>
    <w:p w14:paraId="39AD2174" w14:textId="77777777" w:rsidR="00FB192A" w:rsidRPr="00FB192A" w:rsidRDefault="00FB192A" w:rsidP="00FB192A">
      <w:pPr>
        <w:pStyle w:val="a6"/>
        <w:ind w:firstLine="709"/>
        <w:rPr>
          <w:sz w:val="30"/>
          <w:szCs w:val="30"/>
        </w:rPr>
      </w:pPr>
      <w:r w:rsidRPr="00FB192A">
        <w:rPr>
          <w:sz w:val="30"/>
          <w:szCs w:val="30"/>
        </w:rPr>
        <w:t>для покупателей (заказчиков):</w:t>
      </w:r>
    </w:p>
    <w:p w14:paraId="41E94318" w14:textId="77777777" w:rsidR="00FB192A" w:rsidRPr="00FB192A" w:rsidRDefault="00FB192A" w:rsidP="00FB192A">
      <w:pPr>
        <w:pStyle w:val="a6"/>
        <w:ind w:firstLine="709"/>
        <w:rPr>
          <w:sz w:val="30"/>
          <w:szCs w:val="30"/>
        </w:rPr>
      </w:pPr>
      <w:r w:rsidRPr="00FB192A">
        <w:rPr>
          <w:sz w:val="30"/>
          <w:szCs w:val="30"/>
        </w:rPr>
        <w:t>последний день срока оплаты за поставленный товар (оказанные услуги) в соответствии с биржевым договором;</w:t>
      </w:r>
    </w:p>
    <w:p w14:paraId="2CBFD566" w14:textId="77777777" w:rsidR="00FB192A" w:rsidRPr="00FB192A" w:rsidRDefault="00FB192A" w:rsidP="00FB192A">
      <w:pPr>
        <w:pStyle w:val="a6"/>
        <w:ind w:firstLine="709"/>
        <w:rPr>
          <w:sz w:val="30"/>
          <w:szCs w:val="30"/>
        </w:rPr>
      </w:pPr>
      <w:r w:rsidRPr="00FB192A">
        <w:rPr>
          <w:sz w:val="30"/>
          <w:szCs w:val="30"/>
        </w:rPr>
        <w:t>для продавцов (исполнителей):</w:t>
      </w:r>
    </w:p>
    <w:p w14:paraId="566A7030" w14:textId="77777777" w:rsidR="00FB192A" w:rsidRPr="00FB192A" w:rsidRDefault="00FB192A" w:rsidP="00FB192A">
      <w:pPr>
        <w:pStyle w:val="a6"/>
        <w:ind w:firstLine="709"/>
        <w:rPr>
          <w:sz w:val="30"/>
          <w:szCs w:val="30"/>
        </w:rPr>
      </w:pPr>
      <w:r w:rsidRPr="00FB192A">
        <w:rPr>
          <w:sz w:val="30"/>
          <w:szCs w:val="30"/>
        </w:rPr>
        <w:t>последний день срока поставки товара (оказания услуг) в соответствии с биржевым договором.</w:t>
      </w:r>
    </w:p>
    <w:p w14:paraId="4C5EBBE0" w14:textId="77777777" w:rsidR="00FB192A" w:rsidRPr="00FB192A" w:rsidRDefault="00FB192A" w:rsidP="00FB192A">
      <w:pPr>
        <w:pStyle w:val="a6"/>
        <w:ind w:firstLine="709"/>
        <w:rPr>
          <w:sz w:val="30"/>
          <w:szCs w:val="30"/>
        </w:rPr>
      </w:pPr>
      <w:r w:rsidRPr="00FB192A">
        <w:rPr>
          <w:sz w:val="30"/>
          <w:szCs w:val="30"/>
        </w:rPr>
        <w:t xml:space="preserve">4.1.2. Для подтверждения исполнения обязательств по биржевым сделкам (договорам) участник биржевой торговли – посетитель биржевых торгов (биржевой брокер в отношении его клиента), допущенный к биржевым торгам при условии предоставления биржевого задатка, размещает сканированные документы в персональном разделе сайта </w:t>
      </w:r>
      <w:r w:rsidRPr="00FB192A">
        <w:rPr>
          <w:sz w:val="30"/>
          <w:szCs w:val="30"/>
        </w:rPr>
        <w:lastRenderedPageBreak/>
        <w:t>Биржи.</w:t>
      </w:r>
    </w:p>
    <w:p w14:paraId="695A636E" w14:textId="77777777" w:rsidR="00FB192A" w:rsidRPr="00FB192A" w:rsidRDefault="00FB192A" w:rsidP="00FB192A">
      <w:pPr>
        <w:pStyle w:val="a6"/>
        <w:ind w:firstLine="709"/>
        <w:rPr>
          <w:sz w:val="30"/>
          <w:szCs w:val="30"/>
        </w:rPr>
      </w:pPr>
      <w:r w:rsidRPr="00FB192A">
        <w:rPr>
          <w:sz w:val="30"/>
          <w:szCs w:val="30"/>
        </w:rPr>
        <w:t>Покупатель (заказчик) предоставляет копию платежного документа, подтверждающего оплату денежных средств в полном объеме, с обязательным указанием в таком документе номера и даты биржевого договора.</w:t>
      </w:r>
    </w:p>
    <w:p w14:paraId="4BA551BF" w14:textId="77777777" w:rsidR="00FB192A" w:rsidRPr="00FB192A" w:rsidRDefault="00FB192A" w:rsidP="00FB192A">
      <w:pPr>
        <w:pStyle w:val="a6"/>
        <w:ind w:firstLine="709"/>
        <w:rPr>
          <w:sz w:val="30"/>
          <w:szCs w:val="30"/>
        </w:rPr>
      </w:pPr>
      <w:r w:rsidRPr="00FB192A">
        <w:rPr>
          <w:sz w:val="30"/>
          <w:szCs w:val="30"/>
        </w:rPr>
        <w:t>Продавец (исполнитель) предоставляет копии документов: товарно-транспортной (товарной) накладной с отметкой склада покупателя либо товарно-транспортной (товарной) накладной и доверенности на получение товара покупателем; акта приема-передачи; международной товарно-транспортной накладной (CMR), железнодорожной накладной (СМГС), акта выполненных работ (оказанных услуг).</w:t>
      </w:r>
    </w:p>
    <w:p w14:paraId="203DDD9C" w14:textId="77777777" w:rsidR="00FB192A" w:rsidRPr="00FB192A" w:rsidRDefault="00FB192A" w:rsidP="00FB192A">
      <w:pPr>
        <w:pStyle w:val="a6"/>
        <w:ind w:firstLine="709"/>
        <w:rPr>
          <w:sz w:val="30"/>
          <w:szCs w:val="30"/>
        </w:rPr>
      </w:pPr>
      <w:r w:rsidRPr="00FB192A">
        <w:rPr>
          <w:sz w:val="30"/>
          <w:szCs w:val="30"/>
        </w:rPr>
        <w:t>Участник биржевой торговли вправе предоставить иные документы, подтверждающие исполнение обязательств.</w:t>
      </w:r>
    </w:p>
    <w:p w14:paraId="006B7F9E" w14:textId="77777777" w:rsidR="00FB192A" w:rsidRPr="00FB192A" w:rsidRDefault="00FB192A" w:rsidP="00FB192A">
      <w:pPr>
        <w:pStyle w:val="a6"/>
        <w:ind w:firstLine="709"/>
        <w:rPr>
          <w:sz w:val="30"/>
          <w:szCs w:val="30"/>
        </w:rPr>
      </w:pPr>
      <w:r w:rsidRPr="00FB192A">
        <w:rPr>
          <w:sz w:val="30"/>
          <w:szCs w:val="30"/>
        </w:rPr>
        <w:t xml:space="preserve">Продавец (покупатель) вправе посредством функционала персонального раздела сайта Биржи направить Бирже уведомление об исполнении обязательств контрагентом. В таком случае предоставление контрагентом документов, указанных в частях второй-четвертой настоящего подпункта, не требуется. </w:t>
      </w:r>
    </w:p>
    <w:p w14:paraId="370B90FD" w14:textId="77777777" w:rsidR="00FB192A" w:rsidRPr="00FB192A" w:rsidRDefault="00FB192A" w:rsidP="00FB192A">
      <w:pPr>
        <w:pStyle w:val="a6"/>
        <w:ind w:firstLine="709"/>
        <w:rPr>
          <w:sz w:val="30"/>
          <w:szCs w:val="30"/>
        </w:rPr>
      </w:pPr>
      <w:r w:rsidRPr="00FB192A">
        <w:rPr>
          <w:sz w:val="30"/>
          <w:szCs w:val="30"/>
        </w:rPr>
        <w:t>4.1.3. Биржа вправе принять решение об установлении иной формы и порядка предоставления документов об исполнении обязательств по биржевым сделкам, заключенным в отношении определенного вида биржевого товара. Такое решение доводится Биржей до сведения участников биржевой торговли путем его размещения на официальном сайте Биржи в глобальной компьютерной сети Интернет по адресу www.butb.by и (или) иными способами, определенными Биржей.</w:t>
      </w:r>
    </w:p>
    <w:p w14:paraId="51C6036A" w14:textId="77777777" w:rsidR="00FB192A" w:rsidRPr="00FB192A" w:rsidRDefault="00FB192A" w:rsidP="00FB192A">
      <w:pPr>
        <w:pStyle w:val="a6"/>
        <w:ind w:firstLine="709"/>
        <w:rPr>
          <w:sz w:val="30"/>
          <w:szCs w:val="30"/>
        </w:rPr>
      </w:pPr>
      <w:r w:rsidRPr="00FB192A">
        <w:rPr>
          <w:sz w:val="30"/>
          <w:szCs w:val="30"/>
        </w:rPr>
        <w:t xml:space="preserve">4.1.4. После получения Биржей подтверждения исполнения участником биржевой торговли или клиентом биржевого брокера обязательств, указанных в подпункте 1.3 настоящего Положения, соответствующий биржевой задаток </w:t>
      </w:r>
      <w:proofErr w:type="spellStart"/>
      <w:r w:rsidRPr="00FB192A">
        <w:rPr>
          <w:sz w:val="30"/>
          <w:szCs w:val="30"/>
        </w:rPr>
        <w:t>разблокируется</w:t>
      </w:r>
      <w:proofErr w:type="spellEnd"/>
      <w:r w:rsidRPr="00FB192A">
        <w:rPr>
          <w:sz w:val="30"/>
          <w:szCs w:val="30"/>
        </w:rPr>
        <w:t xml:space="preserve"> в течение 3 (трех) рабочих дней.</w:t>
      </w:r>
    </w:p>
    <w:p w14:paraId="347DE614" w14:textId="77777777" w:rsidR="00FB192A" w:rsidRPr="00FB192A" w:rsidRDefault="00FB192A" w:rsidP="00FB192A">
      <w:pPr>
        <w:pStyle w:val="a6"/>
        <w:ind w:firstLine="709"/>
        <w:rPr>
          <w:sz w:val="30"/>
          <w:szCs w:val="30"/>
        </w:rPr>
      </w:pPr>
      <w:r w:rsidRPr="00FB192A">
        <w:rPr>
          <w:sz w:val="30"/>
          <w:szCs w:val="30"/>
        </w:rPr>
        <w:t>Биржа вправе разблокировать биржевой задаток также в случае прекращения обязательств по биржевой сделке (договору) при условии предоставления участником биржевой торговли – посетителем биржевых торгов (биржевым брокером в отношении его клиента) документов и (или) иной письменной информации, свидетельствующих об урегулировании разногласий между сторонами и отсутствии взаимных претензий.</w:t>
      </w:r>
    </w:p>
    <w:p w14:paraId="08D28D70" w14:textId="64966045" w:rsidR="00FB192A" w:rsidRDefault="00FB192A" w:rsidP="00FB192A">
      <w:pPr>
        <w:pStyle w:val="a6"/>
        <w:tabs>
          <w:tab w:val="clear" w:pos="567"/>
          <w:tab w:val="clear" w:pos="1134"/>
        </w:tabs>
        <w:spacing w:line="240" w:lineRule="auto"/>
        <w:ind w:firstLine="709"/>
        <w:rPr>
          <w:sz w:val="30"/>
          <w:szCs w:val="30"/>
        </w:rPr>
      </w:pPr>
      <w:r w:rsidRPr="00FB192A">
        <w:rPr>
          <w:sz w:val="30"/>
          <w:szCs w:val="30"/>
        </w:rPr>
        <w:t>Биржевой задаток может быть разблокирован Биржей до момента исполнения обязательств, указанных в подпункте 1.3 настоящего Положения, при условии предоставления участником биржевой торговли иного вида обеспечения исполнения указанных обязательств, соответствующего требованиям Правил.</w:t>
      </w:r>
    </w:p>
    <w:p w14:paraId="1C11293F" w14:textId="5443089D" w:rsidR="00FB192A" w:rsidRPr="00A435DA" w:rsidRDefault="00FB192A" w:rsidP="00FB192A">
      <w:pPr>
        <w:jc w:val="both"/>
        <w:rPr>
          <w:i/>
        </w:rPr>
      </w:pPr>
      <w:r w:rsidRPr="00A435DA">
        <w:rPr>
          <w:i/>
        </w:rPr>
        <w:lastRenderedPageBreak/>
        <w:t xml:space="preserve">(подпункт </w:t>
      </w:r>
      <w:r>
        <w:rPr>
          <w:i/>
        </w:rPr>
        <w:t>4.</w:t>
      </w:r>
      <w:r w:rsidRPr="00A435DA">
        <w:rPr>
          <w:i/>
        </w:rPr>
        <w:t>1</w:t>
      </w:r>
      <w:r>
        <w:rPr>
          <w:i/>
        </w:rPr>
        <w:t xml:space="preserve"> </w:t>
      </w:r>
      <w:r w:rsidRPr="00A435DA">
        <w:rPr>
          <w:i/>
        </w:rPr>
        <w:t>в редакции протокол</w:t>
      </w:r>
      <w:r>
        <w:rPr>
          <w:i/>
        </w:rPr>
        <w:t>а</w:t>
      </w:r>
      <w:r w:rsidRPr="00A435DA">
        <w:rPr>
          <w:i/>
        </w:rPr>
        <w:t xml:space="preserve"> заседания Правления ОАО «Белорусская универсальная товарная биржа» от </w:t>
      </w:r>
      <w:r>
        <w:rPr>
          <w:i/>
        </w:rPr>
        <w:t>28.08.2020 № 153</w:t>
      </w:r>
      <w:r w:rsidRPr="00A435DA">
        <w:rPr>
          <w:i/>
        </w:rPr>
        <w:t>)</w:t>
      </w:r>
    </w:p>
    <w:p w14:paraId="3A43D42A" w14:textId="1A45C38A" w:rsidR="001D07A2" w:rsidRPr="009C08EA" w:rsidRDefault="005472A1" w:rsidP="009C08EA">
      <w:pPr>
        <w:pStyle w:val="a6"/>
        <w:tabs>
          <w:tab w:val="clear" w:pos="567"/>
          <w:tab w:val="clear" w:pos="1134"/>
        </w:tabs>
        <w:spacing w:line="240" w:lineRule="auto"/>
        <w:ind w:firstLine="709"/>
        <w:rPr>
          <w:sz w:val="30"/>
          <w:szCs w:val="30"/>
        </w:rPr>
      </w:pPr>
      <w:r w:rsidRPr="009C08EA">
        <w:rPr>
          <w:sz w:val="30"/>
          <w:szCs w:val="30"/>
        </w:rPr>
        <w:t xml:space="preserve">4.2. </w:t>
      </w:r>
      <w:r w:rsidR="001D07A2" w:rsidRPr="009C08EA">
        <w:rPr>
          <w:sz w:val="30"/>
          <w:szCs w:val="30"/>
        </w:rPr>
        <w:t xml:space="preserve">В случае если </w:t>
      </w:r>
      <w:r w:rsidRPr="009C08EA">
        <w:rPr>
          <w:sz w:val="30"/>
          <w:szCs w:val="30"/>
        </w:rPr>
        <w:t>размер</w:t>
      </w:r>
      <w:r w:rsidR="001D07A2" w:rsidRPr="009C08EA">
        <w:rPr>
          <w:sz w:val="30"/>
          <w:szCs w:val="30"/>
        </w:rPr>
        <w:t xml:space="preserve"> заблокированного </w:t>
      </w:r>
      <w:r w:rsidR="00D816F9" w:rsidRPr="009C08EA">
        <w:rPr>
          <w:sz w:val="30"/>
          <w:szCs w:val="30"/>
        </w:rPr>
        <w:t xml:space="preserve">биржевого </w:t>
      </w:r>
      <w:r w:rsidR="001D07A2" w:rsidRPr="009C08EA">
        <w:rPr>
          <w:sz w:val="30"/>
          <w:szCs w:val="30"/>
        </w:rPr>
        <w:t>задатка рав</w:t>
      </w:r>
      <w:r w:rsidRPr="009C08EA">
        <w:rPr>
          <w:sz w:val="30"/>
          <w:szCs w:val="30"/>
        </w:rPr>
        <w:t>е</w:t>
      </w:r>
      <w:r w:rsidR="001D07A2" w:rsidRPr="009C08EA">
        <w:rPr>
          <w:sz w:val="30"/>
          <w:szCs w:val="30"/>
        </w:rPr>
        <w:t xml:space="preserve">н либо превышает размер неисполненных </w:t>
      </w:r>
      <w:r w:rsidR="00447E9B" w:rsidRPr="009C08EA">
        <w:rPr>
          <w:sz w:val="30"/>
          <w:szCs w:val="30"/>
        </w:rPr>
        <w:t>денежн</w:t>
      </w:r>
      <w:r w:rsidR="001D07A2" w:rsidRPr="009C08EA">
        <w:rPr>
          <w:sz w:val="30"/>
          <w:szCs w:val="30"/>
        </w:rPr>
        <w:t>ых обязательств участника биржевой торговли по совершенн</w:t>
      </w:r>
      <w:r w:rsidRPr="009C08EA">
        <w:rPr>
          <w:sz w:val="30"/>
          <w:szCs w:val="30"/>
        </w:rPr>
        <w:t>ым</w:t>
      </w:r>
      <w:r w:rsidR="001D07A2" w:rsidRPr="009C08EA">
        <w:rPr>
          <w:sz w:val="30"/>
          <w:szCs w:val="30"/>
        </w:rPr>
        <w:t xml:space="preserve"> биржев</w:t>
      </w:r>
      <w:r w:rsidRPr="009C08EA">
        <w:rPr>
          <w:sz w:val="30"/>
          <w:szCs w:val="30"/>
        </w:rPr>
        <w:t>ым</w:t>
      </w:r>
      <w:r w:rsidR="001D07A2" w:rsidRPr="009C08EA">
        <w:rPr>
          <w:sz w:val="30"/>
          <w:szCs w:val="30"/>
        </w:rPr>
        <w:t xml:space="preserve"> сделк</w:t>
      </w:r>
      <w:r w:rsidRPr="009C08EA">
        <w:rPr>
          <w:sz w:val="30"/>
          <w:szCs w:val="30"/>
        </w:rPr>
        <w:t>ам</w:t>
      </w:r>
      <w:r w:rsidR="00100048" w:rsidRPr="009C08EA">
        <w:rPr>
          <w:sz w:val="30"/>
          <w:szCs w:val="30"/>
        </w:rPr>
        <w:t xml:space="preserve"> (договорам)</w:t>
      </w:r>
      <w:r w:rsidR="007B6AC2" w:rsidRPr="009C08EA">
        <w:rPr>
          <w:sz w:val="30"/>
          <w:szCs w:val="30"/>
        </w:rPr>
        <w:t>,</w:t>
      </w:r>
      <w:r w:rsidR="00253D4C" w:rsidRPr="009C08EA">
        <w:rPr>
          <w:sz w:val="30"/>
          <w:szCs w:val="30"/>
        </w:rPr>
        <w:t xml:space="preserve"> исполнение которых обеспечено </w:t>
      </w:r>
      <w:r w:rsidR="00774AEE" w:rsidRPr="009C08EA">
        <w:rPr>
          <w:sz w:val="30"/>
          <w:szCs w:val="30"/>
        </w:rPr>
        <w:t>таким</w:t>
      </w:r>
      <w:r w:rsidR="00253D4C" w:rsidRPr="009C08EA">
        <w:rPr>
          <w:sz w:val="30"/>
          <w:szCs w:val="30"/>
        </w:rPr>
        <w:t xml:space="preserve"> </w:t>
      </w:r>
      <w:r w:rsidR="00D816F9" w:rsidRPr="009C08EA">
        <w:rPr>
          <w:sz w:val="30"/>
          <w:szCs w:val="30"/>
        </w:rPr>
        <w:t xml:space="preserve">биржевым </w:t>
      </w:r>
      <w:r w:rsidR="00253D4C" w:rsidRPr="009C08EA">
        <w:rPr>
          <w:sz w:val="30"/>
          <w:szCs w:val="30"/>
        </w:rPr>
        <w:t>задатком,</w:t>
      </w:r>
      <w:r w:rsidRPr="009C08EA">
        <w:rPr>
          <w:sz w:val="30"/>
          <w:szCs w:val="30"/>
        </w:rPr>
        <w:t xml:space="preserve"> Биржа в соответствии с поручением участника биржевой торговли </w:t>
      </w:r>
      <w:r w:rsidR="001118C8">
        <w:rPr>
          <w:sz w:val="30"/>
          <w:szCs w:val="30"/>
        </w:rPr>
        <w:t xml:space="preserve">в порядке, установленном </w:t>
      </w:r>
      <w:r w:rsidR="000C11AC" w:rsidRPr="009C08EA">
        <w:rPr>
          <w:sz w:val="30"/>
          <w:szCs w:val="30"/>
        </w:rPr>
        <w:t xml:space="preserve">подпунктом 4.6 </w:t>
      </w:r>
      <w:r w:rsidR="00D816F9" w:rsidRPr="009C08EA">
        <w:rPr>
          <w:sz w:val="30"/>
          <w:szCs w:val="30"/>
        </w:rPr>
        <w:t xml:space="preserve">настоящего </w:t>
      </w:r>
      <w:r w:rsidR="000C11AC" w:rsidRPr="009C08EA">
        <w:rPr>
          <w:sz w:val="30"/>
          <w:szCs w:val="30"/>
        </w:rPr>
        <w:t xml:space="preserve">Положения, </w:t>
      </w:r>
      <w:r w:rsidRPr="009C08EA">
        <w:rPr>
          <w:sz w:val="30"/>
          <w:szCs w:val="30"/>
        </w:rPr>
        <w:t xml:space="preserve">может перечислить </w:t>
      </w:r>
      <w:r w:rsidR="00745641" w:rsidRPr="009C08EA">
        <w:rPr>
          <w:sz w:val="30"/>
          <w:szCs w:val="30"/>
        </w:rPr>
        <w:t xml:space="preserve">заблокированный </w:t>
      </w:r>
      <w:r w:rsidR="00D816F9" w:rsidRPr="009C08EA">
        <w:rPr>
          <w:sz w:val="30"/>
          <w:szCs w:val="30"/>
        </w:rPr>
        <w:t xml:space="preserve">биржевой </w:t>
      </w:r>
      <w:r w:rsidRPr="009C08EA">
        <w:rPr>
          <w:sz w:val="30"/>
          <w:szCs w:val="30"/>
        </w:rPr>
        <w:t>задаток в части, необходимой для исполнения указанных обязательств</w:t>
      </w:r>
      <w:r w:rsidR="008B314D" w:rsidRPr="009C08EA">
        <w:rPr>
          <w:sz w:val="30"/>
          <w:szCs w:val="30"/>
        </w:rPr>
        <w:t>,</w:t>
      </w:r>
      <w:r w:rsidRPr="009C08EA">
        <w:rPr>
          <w:sz w:val="30"/>
          <w:szCs w:val="30"/>
        </w:rPr>
        <w:t xml:space="preserve"> </w:t>
      </w:r>
      <w:r w:rsidR="00D816F9" w:rsidRPr="009C08EA">
        <w:rPr>
          <w:sz w:val="30"/>
          <w:szCs w:val="30"/>
        </w:rPr>
        <w:t>при условии оплаты биржевого сбора</w:t>
      </w:r>
      <w:r w:rsidR="000B0960" w:rsidRPr="009C08EA">
        <w:rPr>
          <w:sz w:val="30"/>
          <w:szCs w:val="30"/>
        </w:rPr>
        <w:t>.</w:t>
      </w:r>
    </w:p>
    <w:p w14:paraId="572F1970" w14:textId="77777777" w:rsidR="00AF0457" w:rsidRPr="009C08EA" w:rsidRDefault="00763E11" w:rsidP="009C08EA">
      <w:pPr>
        <w:pStyle w:val="a6"/>
        <w:tabs>
          <w:tab w:val="clear" w:pos="567"/>
          <w:tab w:val="clear" w:pos="1134"/>
        </w:tabs>
        <w:spacing w:line="240" w:lineRule="auto"/>
        <w:ind w:firstLine="709"/>
        <w:rPr>
          <w:sz w:val="30"/>
          <w:szCs w:val="30"/>
        </w:rPr>
      </w:pPr>
      <w:r w:rsidRPr="009C08EA">
        <w:rPr>
          <w:sz w:val="30"/>
          <w:szCs w:val="30"/>
        </w:rPr>
        <w:t>4.</w:t>
      </w:r>
      <w:r w:rsidR="005472A1" w:rsidRPr="009C08EA">
        <w:rPr>
          <w:sz w:val="30"/>
          <w:szCs w:val="30"/>
        </w:rPr>
        <w:t>3</w:t>
      </w:r>
      <w:r w:rsidRPr="009C08EA">
        <w:rPr>
          <w:sz w:val="30"/>
          <w:szCs w:val="30"/>
        </w:rPr>
        <w:t>.</w:t>
      </w:r>
      <w:r w:rsidR="00DA38F9" w:rsidRPr="009C08EA">
        <w:rPr>
          <w:sz w:val="30"/>
          <w:szCs w:val="30"/>
        </w:rPr>
        <w:t xml:space="preserve"> </w:t>
      </w:r>
      <w:r w:rsidR="00AF0457" w:rsidRPr="009C08EA">
        <w:rPr>
          <w:sz w:val="30"/>
          <w:szCs w:val="30"/>
        </w:rPr>
        <w:t xml:space="preserve">Свободный </w:t>
      </w:r>
      <w:r w:rsidR="00D816F9" w:rsidRPr="009C08EA">
        <w:rPr>
          <w:sz w:val="30"/>
          <w:szCs w:val="30"/>
        </w:rPr>
        <w:t xml:space="preserve">биржевой </w:t>
      </w:r>
      <w:r w:rsidR="00AF0457" w:rsidRPr="009C08EA">
        <w:rPr>
          <w:sz w:val="30"/>
          <w:szCs w:val="30"/>
        </w:rPr>
        <w:t xml:space="preserve">задаток участника биржевой торговли может быть использован следующим образом: </w:t>
      </w:r>
    </w:p>
    <w:p w14:paraId="44EFB0C8" w14:textId="77777777" w:rsidR="00AF0457" w:rsidRPr="009C08EA" w:rsidRDefault="00AF0457" w:rsidP="009C08EA">
      <w:pPr>
        <w:pStyle w:val="a6"/>
        <w:tabs>
          <w:tab w:val="clear" w:pos="567"/>
          <w:tab w:val="clear" w:pos="1134"/>
        </w:tabs>
        <w:spacing w:line="240" w:lineRule="auto"/>
        <w:ind w:firstLine="709"/>
        <w:rPr>
          <w:sz w:val="30"/>
          <w:szCs w:val="30"/>
        </w:rPr>
      </w:pPr>
      <w:r w:rsidRPr="009C08EA">
        <w:rPr>
          <w:sz w:val="30"/>
          <w:szCs w:val="30"/>
        </w:rPr>
        <w:t xml:space="preserve">возвращен участнику биржевой торговли; </w:t>
      </w:r>
    </w:p>
    <w:p w14:paraId="3A5DD35B" w14:textId="77777777" w:rsidR="00D816F9" w:rsidRPr="009C08EA" w:rsidRDefault="00D816F9" w:rsidP="009C08EA">
      <w:pPr>
        <w:pStyle w:val="a6"/>
        <w:tabs>
          <w:tab w:val="clear" w:pos="567"/>
          <w:tab w:val="clear" w:pos="1134"/>
        </w:tabs>
        <w:spacing w:line="240" w:lineRule="auto"/>
        <w:ind w:firstLine="709"/>
        <w:rPr>
          <w:sz w:val="30"/>
          <w:szCs w:val="30"/>
        </w:rPr>
      </w:pPr>
      <w:r w:rsidRPr="009C08EA">
        <w:rPr>
          <w:sz w:val="30"/>
          <w:szCs w:val="30"/>
        </w:rPr>
        <w:t>для проведения расчетов по договору на биржевое обслуживание;</w:t>
      </w:r>
    </w:p>
    <w:p w14:paraId="3C8216B6" w14:textId="77777777" w:rsidR="00D816F9" w:rsidRPr="009C08EA" w:rsidRDefault="00A42E16" w:rsidP="009C08EA">
      <w:pPr>
        <w:pStyle w:val="a6"/>
        <w:tabs>
          <w:tab w:val="clear" w:pos="567"/>
          <w:tab w:val="clear" w:pos="1134"/>
        </w:tabs>
        <w:spacing w:line="240" w:lineRule="auto"/>
        <w:ind w:firstLine="709"/>
        <w:rPr>
          <w:sz w:val="30"/>
          <w:szCs w:val="30"/>
        </w:rPr>
      </w:pPr>
      <w:r w:rsidRPr="009C08EA">
        <w:rPr>
          <w:sz w:val="30"/>
          <w:szCs w:val="30"/>
        </w:rPr>
        <w:t>для проведения расчетов по</w:t>
      </w:r>
      <w:r w:rsidR="005276E8" w:rsidRPr="009C08EA">
        <w:rPr>
          <w:sz w:val="30"/>
          <w:szCs w:val="30"/>
        </w:rPr>
        <w:t xml:space="preserve"> </w:t>
      </w:r>
      <w:r w:rsidRPr="009C08EA">
        <w:rPr>
          <w:sz w:val="30"/>
          <w:szCs w:val="30"/>
        </w:rPr>
        <w:t xml:space="preserve">биржевым </w:t>
      </w:r>
      <w:r w:rsidR="00E65C1D" w:rsidRPr="009C08EA">
        <w:rPr>
          <w:sz w:val="30"/>
          <w:szCs w:val="30"/>
        </w:rPr>
        <w:t>договорам</w:t>
      </w:r>
      <w:r w:rsidR="00D816F9" w:rsidRPr="009C08EA">
        <w:rPr>
          <w:sz w:val="30"/>
          <w:szCs w:val="30"/>
        </w:rPr>
        <w:t>;</w:t>
      </w:r>
      <w:r w:rsidR="00785F7C" w:rsidRPr="009C08EA">
        <w:rPr>
          <w:sz w:val="30"/>
          <w:szCs w:val="30"/>
        </w:rPr>
        <w:t xml:space="preserve"> </w:t>
      </w:r>
    </w:p>
    <w:p w14:paraId="65AE16FC" w14:textId="77777777" w:rsidR="00E242AE" w:rsidRPr="009C08EA" w:rsidRDefault="00E242AE" w:rsidP="009C08EA">
      <w:pPr>
        <w:pStyle w:val="a6"/>
        <w:tabs>
          <w:tab w:val="clear" w:pos="567"/>
          <w:tab w:val="clear" w:pos="1134"/>
        </w:tabs>
        <w:spacing w:line="240" w:lineRule="auto"/>
        <w:ind w:firstLine="709"/>
        <w:rPr>
          <w:sz w:val="30"/>
          <w:szCs w:val="30"/>
        </w:rPr>
      </w:pPr>
      <w:r w:rsidRPr="009C08EA">
        <w:rPr>
          <w:sz w:val="30"/>
          <w:szCs w:val="30"/>
        </w:rPr>
        <w:t>учтен при допуске участника биржевой торговли к биржевым торгам.</w:t>
      </w:r>
    </w:p>
    <w:p w14:paraId="62B4BDB4" w14:textId="3B22D88E" w:rsidR="000A19F0" w:rsidRPr="009C08EA" w:rsidRDefault="00AF0457" w:rsidP="009C08EA">
      <w:pPr>
        <w:pStyle w:val="a6"/>
        <w:tabs>
          <w:tab w:val="clear" w:pos="567"/>
          <w:tab w:val="clear" w:pos="1134"/>
        </w:tabs>
        <w:spacing w:line="240" w:lineRule="auto"/>
        <w:ind w:firstLine="709"/>
        <w:rPr>
          <w:sz w:val="30"/>
          <w:szCs w:val="30"/>
        </w:rPr>
      </w:pPr>
      <w:r w:rsidRPr="009C08EA">
        <w:rPr>
          <w:sz w:val="30"/>
          <w:szCs w:val="30"/>
        </w:rPr>
        <w:t>4.</w:t>
      </w:r>
      <w:r w:rsidR="005472A1" w:rsidRPr="009C08EA">
        <w:rPr>
          <w:sz w:val="30"/>
          <w:szCs w:val="30"/>
        </w:rPr>
        <w:t>4</w:t>
      </w:r>
      <w:r w:rsidRPr="009C08EA">
        <w:rPr>
          <w:sz w:val="30"/>
          <w:szCs w:val="30"/>
        </w:rPr>
        <w:t>.</w:t>
      </w:r>
      <w:r w:rsidR="00DA38F9" w:rsidRPr="009C08EA">
        <w:rPr>
          <w:sz w:val="30"/>
          <w:szCs w:val="30"/>
        </w:rPr>
        <w:t xml:space="preserve"> </w:t>
      </w:r>
      <w:r w:rsidR="004B037A" w:rsidRPr="004B037A">
        <w:rPr>
          <w:sz w:val="30"/>
          <w:szCs w:val="30"/>
        </w:rPr>
        <w:t>Возврат биржевого задатка участнику биржевой торговли производится Биржей на основании его поручения по форме согласно приложению 3 (для резидентов Республики Беларусь) или приложению 4 (для нерезидентов Республики Беларусь) к настоящему Положению, предоставленному в письменной форме на бумажном носителе либо в виде электронного документа, подписанного посредством функционала персонального раздела сайта Биржи, в течение 3 (трех) рабочих дней с момента получения такого поручения.</w:t>
      </w:r>
    </w:p>
    <w:p w14:paraId="4ADE7B68" w14:textId="5C71BDB1" w:rsidR="00AF0457" w:rsidRDefault="00AF0457" w:rsidP="009C08EA">
      <w:pPr>
        <w:pStyle w:val="a6"/>
        <w:tabs>
          <w:tab w:val="clear" w:pos="567"/>
          <w:tab w:val="clear" w:pos="1134"/>
        </w:tabs>
        <w:spacing w:line="240" w:lineRule="auto"/>
        <w:ind w:firstLine="709"/>
        <w:rPr>
          <w:sz w:val="30"/>
          <w:szCs w:val="30"/>
        </w:rPr>
      </w:pPr>
      <w:r w:rsidRPr="009C08EA">
        <w:rPr>
          <w:sz w:val="30"/>
          <w:szCs w:val="30"/>
        </w:rPr>
        <w:t xml:space="preserve">С момента получения Биржей письменного </w:t>
      </w:r>
      <w:r w:rsidR="00B934E1" w:rsidRPr="009C08EA">
        <w:rPr>
          <w:sz w:val="30"/>
          <w:szCs w:val="30"/>
        </w:rPr>
        <w:t>поруче</w:t>
      </w:r>
      <w:r w:rsidRPr="009C08EA">
        <w:rPr>
          <w:sz w:val="30"/>
          <w:szCs w:val="30"/>
        </w:rPr>
        <w:t xml:space="preserve">ния </w:t>
      </w:r>
      <w:r w:rsidR="00C85A13" w:rsidRPr="009C08EA">
        <w:rPr>
          <w:sz w:val="30"/>
          <w:szCs w:val="30"/>
        </w:rPr>
        <w:t>на</w:t>
      </w:r>
      <w:r w:rsidRPr="009C08EA">
        <w:rPr>
          <w:sz w:val="30"/>
          <w:szCs w:val="30"/>
        </w:rPr>
        <w:t xml:space="preserve"> возврат свободного </w:t>
      </w:r>
      <w:r w:rsidR="00D55E75" w:rsidRPr="009C08EA">
        <w:rPr>
          <w:sz w:val="30"/>
          <w:szCs w:val="30"/>
        </w:rPr>
        <w:t xml:space="preserve">биржевого </w:t>
      </w:r>
      <w:r w:rsidRPr="009C08EA">
        <w:rPr>
          <w:sz w:val="30"/>
          <w:szCs w:val="30"/>
        </w:rPr>
        <w:t>задатка</w:t>
      </w:r>
      <w:r w:rsidR="00B63F5C" w:rsidRPr="009C08EA">
        <w:rPr>
          <w:sz w:val="30"/>
          <w:szCs w:val="30"/>
        </w:rPr>
        <w:t>,</w:t>
      </w:r>
      <w:r w:rsidRPr="009C08EA">
        <w:rPr>
          <w:sz w:val="30"/>
          <w:szCs w:val="30"/>
        </w:rPr>
        <w:t xml:space="preserve"> такой </w:t>
      </w:r>
      <w:r w:rsidR="00D55E75" w:rsidRPr="009C08EA">
        <w:rPr>
          <w:sz w:val="30"/>
          <w:szCs w:val="30"/>
        </w:rPr>
        <w:t xml:space="preserve">биржевой </w:t>
      </w:r>
      <w:r w:rsidRPr="009C08EA">
        <w:rPr>
          <w:sz w:val="30"/>
          <w:szCs w:val="30"/>
        </w:rPr>
        <w:t>задаток не может служить основанием для допуска участника биржевой торговли к биржевы</w:t>
      </w:r>
      <w:r w:rsidR="00C330FD" w:rsidRPr="009C08EA">
        <w:rPr>
          <w:sz w:val="30"/>
          <w:szCs w:val="30"/>
        </w:rPr>
        <w:t>м</w:t>
      </w:r>
      <w:r w:rsidRPr="009C08EA">
        <w:rPr>
          <w:sz w:val="30"/>
          <w:szCs w:val="30"/>
        </w:rPr>
        <w:t xml:space="preserve"> торга</w:t>
      </w:r>
      <w:r w:rsidR="00C330FD" w:rsidRPr="009C08EA">
        <w:rPr>
          <w:sz w:val="30"/>
          <w:szCs w:val="30"/>
        </w:rPr>
        <w:t>м</w:t>
      </w:r>
      <w:r w:rsidR="008437A2" w:rsidRPr="009C08EA">
        <w:rPr>
          <w:sz w:val="30"/>
          <w:szCs w:val="30"/>
        </w:rPr>
        <w:t>, за исключением случаев отзыва такого поручения до момента его исполнения</w:t>
      </w:r>
      <w:r w:rsidRPr="009C08EA">
        <w:rPr>
          <w:sz w:val="30"/>
          <w:szCs w:val="30"/>
        </w:rPr>
        <w:t>.</w:t>
      </w:r>
    </w:p>
    <w:p w14:paraId="65A6AB82" w14:textId="3384FB1C" w:rsidR="004B037A" w:rsidRPr="00C01A2B" w:rsidRDefault="004B037A" w:rsidP="004B037A">
      <w:pPr>
        <w:jc w:val="both"/>
        <w:rPr>
          <w:i/>
        </w:rPr>
      </w:pPr>
      <w:r w:rsidRPr="00401CB6">
        <w:rPr>
          <w:i/>
        </w:rPr>
        <w:t xml:space="preserve">(подпункт </w:t>
      </w:r>
      <w:r>
        <w:rPr>
          <w:i/>
        </w:rPr>
        <w:t>4.4</w:t>
      </w:r>
      <w:r w:rsidRPr="00401CB6">
        <w:rPr>
          <w:i/>
        </w:rPr>
        <w:t xml:space="preserve"> </w:t>
      </w:r>
      <w:r>
        <w:rPr>
          <w:i/>
        </w:rPr>
        <w:t>в редакции</w:t>
      </w:r>
      <w:r w:rsidRPr="00401CB6">
        <w:rPr>
          <w:i/>
        </w:rPr>
        <w:t xml:space="preserve"> протокол</w:t>
      </w:r>
      <w:r>
        <w:rPr>
          <w:i/>
        </w:rPr>
        <w:t>а</w:t>
      </w:r>
      <w:r w:rsidRPr="00401CB6">
        <w:rPr>
          <w:i/>
        </w:rPr>
        <w:t xml:space="preserve"> заседания Правления </w:t>
      </w:r>
      <w:r w:rsidRPr="00CB09D4">
        <w:rPr>
          <w:i/>
        </w:rPr>
        <w:t>ОАО «Белорусская универсальная товарная биржа»</w:t>
      </w:r>
      <w:r>
        <w:rPr>
          <w:i/>
        </w:rPr>
        <w:t xml:space="preserve"> </w:t>
      </w:r>
      <w:r w:rsidRPr="00E26D88">
        <w:rPr>
          <w:i/>
        </w:rPr>
        <w:t>от 13.09.2021 №</w:t>
      </w:r>
      <w:r>
        <w:rPr>
          <w:i/>
        </w:rPr>
        <w:t> </w:t>
      </w:r>
      <w:r w:rsidR="00E26D88">
        <w:rPr>
          <w:i/>
        </w:rPr>
        <w:t>181</w:t>
      </w:r>
      <w:r w:rsidRPr="00E3371A">
        <w:rPr>
          <w:i/>
        </w:rPr>
        <w:t>)</w:t>
      </w:r>
    </w:p>
    <w:p w14:paraId="54311687" w14:textId="77777777" w:rsidR="00F2681E" w:rsidRPr="009C08EA" w:rsidRDefault="00763E11" w:rsidP="009C08EA">
      <w:pPr>
        <w:pStyle w:val="a6"/>
        <w:tabs>
          <w:tab w:val="clear" w:pos="567"/>
          <w:tab w:val="clear" w:pos="1134"/>
        </w:tabs>
        <w:spacing w:line="240" w:lineRule="auto"/>
        <w:ind w:firstLine="709"/>
        <w:rPr>
          <w:sz w:val="30"/>
          <w:szCs w:val="30"/>
        </w:rPr>
      </w:pPr>
      <w:r w:rsidRPr="009C08EA">
        <w:rPr>
          <w:sz w:val="30"/>
          <w:szCs w:val="30"/>
        </w:rPr>
        <w:t>4</w:t>
      </w:r>
      <w:r w:rsidR="00123A44" w:rsidRPr="009C08EA">
        <w:rPr>
          <w:sz w:val="30"/>
          <w:szCs w:val="30"/>
        </w:rPr>
        <w:t>.</w:t>
      </w:r>
      <w:r w:rsidR="005472A1" w:rsidRPr="009C08EA">
        <w:rPr>
          <w:sz w:val="30"/>
          <w:szCs w:val="30"/>
        </w:rPr>
        <w:t>5</w:t>
      </w:r>
      <w:r w:rsidR="00123A44" w:rsidRPr="009C08EA">
        <w:rPr>
          <w:sz w:val="30"/>
          <w:szCs w:val="30"/>
        </w:rPr>
        <w:t xml:space="preserve">. </w:t>
      </w:r>
      <w:r w:rsidR="00AF0457" w:rsidRPr="009C08EA">
        <w:rPr>
          <w:sz w:val="30"/>
          <w:szCs w:val="30"/>
        </w:rPr>
        <w:t xml:space="preserve">Свободный </w:t>
      </w:r>
      <w:r w:rsidR="00D55E75" w:rsidRPr="009C08EA">
        <w:rPr>
          <w:sz w:val="30"/>
          <w:szCs w:val="30"/>
        </w:rPr>
        <w:t xml:space="preserve">биржевой </w:t>
      </w:r>
      <w:r w:rsidR="00AF0457" w:rsidRPr="009C08EA">
        <w:rPr>
          <w:sz w:val="30"/>
          <w:szCs w:val="30"/>
        </w:rPr>
        <w:t>задаток, не истребованный участником биржевой торговли,</w:t>
      </w:r>
      <w:r w:rsidR="00F2681E" w:rsidRPr="009C08EA">
        <w:rPr>
          <w:sz w:val="30"/>
          <w:szCs w:val="30"/>
        </w:rPr>
        <w:t xml:space="preserve"> </w:t>
      </w:r>
      <w:r w:rsidR="00097FEF" w:rsidRPr="009C08EA">
        <w:rPr>
          <w:sz w:val="30"/>
          <w:szCs w:val="30"/>
        </w:rPr>
        <w:t>сохраняется на счете</w:t>
      </w:r>
      <w:r w:rsidR="00097FEF" w:rsidRPr="009C08EA">
        <w:rPr>
          <w:b/>
          <w:i/>
          <w:sz w:val="30"/>
          <w:szCs w:val="30"/>
        </w:rPr>
        <w:t xml:space="preserve"> </w:t>
      </w:r>
      <w:r w:rsidR="00097FEF" w:rsidRPr="009C08EA">
        <w:rPr>
          <w:sz w:val="30"/>
          <w:szCs w:val="30"/>
        </w:rPr>
        <w:t xml:space="preserve">Биржи и </w:t>
      </w:r>
      <w:r w:rsidR="00F2681E" w:rsidRPr="009C08EA">
        <w:rPr>
          <w:sz w:val="30"/>
          <w:szCs w:val="30"/>
        </w:rPr>
        <w:t xml:space="preserve">учитывается Биржей при допуске участника </w:t>
      </w:r>
      <w:r w:rsidR="00A61552" w:rsidRPr="009C08EA">
        <w:rPr>
          <w:sz w:val="30"/>
          <w:szCs w:val="30"/>
        </w:rPr>
        <w:t xml:space="preserve">биржевой торговли </w:t>
      </w:r>
      <w:r w:rsidR="00F2681E" w:rsidRPr="009C08EA">
        <w:rPr>
          <w:sz w:val="30"/>
          <w:szCs w:val="30"/>
        </w:rPr>
        <w:t>к последующей торговой сессии</w:t>
      </w:r>
      <w:r w:rsidR="00D10F97" w:rsidRPr="009C08EA">
        <w:rPr>
          <w:sz w:val="30"/>
          <w:szCs w:val="30"/>
        </w:rPr>
        <w:t xml:space="preserve"> в порядке, установленном </w:t>
      </w:r>
      <w:r w:rsidR="007B74D8" w:rsidRPr="009C08EA">
        <w:rPr>
          <w:sz w:val="30"/>
          <w:szCs w:val="30"/>
        </w:rPr>
        <w:t>разделом</w:t>
      </w:r>
      <w:r w:rsidR="00D10F97" w:rsidRPr="009C08EA">
        <w:rPr>
          <w:sz w:val="30"/>
          <w:szCs w:val="30"/>
        </w:rPr>
        <w:t xml:space="preserve"> </w:t>
      </w:r>
      <w:r w:rsidR="00B6012D" w:rsidRPr="009C08EA">
        <w:rPr>
          <w:sz w:val="30"/>
          <w:szCs w:val="30"/>
        </w:rPr>
        <w:t xml:space="preserve">2 </w:t>
      </w:r>
      <w:r w:rsidR="00D10F97" w:rsidRPr="009C08EA">
        <w:rPr>
          <w:sz w:val="30"/>
          <w:szCs w:val="30"/>
        </w:rPr>
        <w:t>настоящего Положения</w:t>
      </w:r>
      <w:r w:rsidR="00F2681E" w:rsidRPr="009C08EA">
        <w:rPr>
          <w:sz w:val="30"/>
          <w:szCs w:val="30"/>
        </w:rPr>
        <w:t>.</w:t>
      </w:r>
    </w:p>
    <w:p w14:paraId="7A3A1966" w14:textId="277E4455" w:rsidR="00CB1184" w:rsidRDefault="000E4770" w:rsidP="009C08EA">
      <w:pPr>
        <w:pStyle w:val="a6"/>
        <w:tabs>
          <w:tab w:val="clear" w:pos="567"/>
          <w:tab w:val="clear" w:pos="1134"/>
        </w:tabs>
        <w:spacing w:line="240" w:lineRule="auto"/>
        <w:ind w:firstLine="709"/>
        <w:rPr>
          <w:sz w:val="30"/>
          <w:szCs w:val="30"/>
        </w:rPr>
      </w:pPr>
      <w:r w:rsidRPr="009C08EA">
        <w:rPr>
          <w:sz w:val="30"/>
          <w:szCs w:val="30"/>
        </w:rPr>
        <w:t>4.</w:t>
      </w:r>
      <w:r w:rsidR="005472A1" w:rsidRPr="009C08EA">
        <w:rPr>
          <w:sz w:val="30"/>
          <w:szCs w:val="30"/>
        </w:rPr>
        <w:t>6</w:t>
      </w:r>
      <w:r w:rsidRPr="009C08EA">
        <w:rPr>
          <w:sz w:val="30"/>
          <w:szCs w:val="30"/>
        </w:rPr>
        <w:t xml:space="preserve">. </w:t>
      </w:r>
      <w:r w:rsidR="004B037A" w:rsidRPr="004B037A">
        <w:rPr>
          <w:sz w:val="30"/>
          <w:szCs w:val="30"/>
        </w:rPr>
        <w:t xml:space="preserve">Перечисление Биржей свободного биржевого задатка участника биржевой торговли на счет его контрагента по биржевой сделке (договору) производится на основании его поручения по форме согласно приложению 5 к настоящему Положению, предоставленному в письменной форме на бумажном носителе либо в виде электронного документа, подписанного посредством функционала персонального </w:t>
      </w:r>
      <w:r w:rsidR="004B037A" w:rsidRPr="004B037A">
        <w:rPr>
          <w:sz w:val="30"/>
          <w:szCs w:val="30"/>
        </w:rPr>
        <w:lastRenderedPageBreak/>
        <w:t>раздела сайта Биржи, в течение 3 (трех) рабочих дней с момента получения такого поручения.</w:t>
      </w:r>
    </w:p>
    <w:p w14:paraId="068D5770" w14:textId="4AAB8FCD" w:rsidR="004B037A" w:rsidRPr="004B037A" w:rsidRDefault="004B037A" w:rsidP="004B037A">
      <w:pPr>
        <w:pStyle w:val="a6"/>
        <w:tabs>
          <w:tab w:val="clear" w:pos="567"/>
          <w:tab w:val="clear" w:pos="1134"/>
        </w:tabs>
        <w:spacing w:line="240" w:lineRule="auto"/>
        <w:rPr>
          <w:i/>
          <w:iCs/>
          <w:szCs w:val="24"/>
        </w:rPr>
      </w:pPr>
      <w:r w:rsidRPr="004B037A">
        <w:rPr>
          <w:i/>
          <w:iCs/>
          <w:szCs w:val="24"/>
        </w:rPr>
        <w:t xml:space="preserve">(подпункт </w:t>
      </w:r>
      <w:r>
        <w:rPr>
          <w:i/>
          <w:iCs/>
          <w:szCs w:val="24"/>
        </w:rPr>
        <w:t>4</w:t>
      </w:r>
      <w:r w:rsidRPr="004B037A">
        <w:rPr>
          <w:i/>
          <w:iCs/>
          <w:szCs w:val="24"/>
        </w:rPr>
        <w:t>.</w:t>
      </w:r>
      <w:r>
        <w:rPr>
          <w:i/>
          <w:iCs/>
          <w:szCs w:val="24"/>
        </w:rPr>
        <w:t>6</w:t>
      </w:r>
      <w:r w:rsidRPr="004B037A">
        <w:rPr>
          <w:i/>
          <w:iCs/>
          <w:szCs w:val="24"/>
        </w:rPr>
        <w:t xml:space="preserve"> в редакции протокола заседания Правления ОАО «Белорусская универсальная товарная биржа» </w:t>
      </w:r>
      <w:r w:rsidRPr="00E26D88">
        <w:rPr>
          <w:i/>
          <w:iCs/>
          <w:szCs w:val="24"/>
        </w:rPr>
        <w:t>от 13.09.2021 №</w:t>
      </w:r>
      <w:r w:rsidR="00E26D88">
        <w:rPr>
          <w:i/>
          <w:iCs/>
          <w:szCs w:val="24"/>
        </w:rPr>
        <w:t> 181</w:t>
      </w:r>
      <w:r w:rsidRPr="004B037A">
        <w:rPr>
          <w:i/>
          <w:iCs/>
          <w:szCs w:val="24"/>
        </w:rPr>
        <w:t>)</w:t>
      </w:r>
    </w:p>
    <w:p w14:paraId="21ED4E86" w14:textId="77777777" w:rsidR="008A3258" w:rsidRPr="009C08EA" w:rsidRDefault="00763E11" w:rsidP="009C08EA">
      <w:pPr>
        <w:pStyle w:val="a6"/>
        <w:tabs>
          <w:tab w:val="clear" w:pos="567"/>
          <w:tab w:val="clear" w:pos="1134"/>
        </w:tabs>
        <w:spacing w:line="240" w:lineRule="auto"/>
        <w:ind w:firstLine="709"/>
        <w:rPr>
          <w:sz w:val="30"/>
          <w:szCs w:val="30"/>
        </w:rPr>
      </w:pPr>
      <w:r w:rsidRPr="009C08EA">
        <w:rPr>
          <w:sz w:val="30"/>
          <w:szCs w:val="30"/>
        </w:rPr>
        <w:t>4</w:t>
      </w:r>
      <w:r w:rsidR="00D17B7F" w:rsidRPr="009C08EA">
        <w:rPr>
          <w:sz w:val="30"/>
          <w:szCs w:val="30"/>
        </w:rPr>
        <w:t>.</w:t>
      </w:r>
      <w:r w:rsidR="005472A1" w:rsidRPr="009C08EA">
        <w:rPr>
          <w:sz w:val="30"/>
          <w:szCs w:val="30"/>
        </w:rPr>
        <w:t>7</w:t>
      </w:r>
      <w:r w:rsidR="00D17B7F" w:rsidRPr="009C08EA">
        <w:rPr>
          <w:sz w:val="30"/>
          <w:szCs w:val="30"/>
        </w:rPr>
        <w:t xml:space="preserve">. </w:t>
      </w:r>
      <w:r w:rsidR="00F2681E" w:rsidRPr="009C08EA">
        <w:rPr>
          <w:sz w:val="30"/>
          <w:szCs w:val="30"/>
        </w:rPr>
        <w:t>Датой возврата</w:t>
      </w:r>
      <w:r w:rsidR="00647BE2" w:rsidRPr="009C08EA">
        <w:rPr>
          <w:sz w:val="30"/>
          <w:szCs w:val="30"/>
        </w:rPr>
        <w:t xml:space="preserve"> (перечисления)</w:t>
      </w:r>
      <w:r w:rsidR="00F2681E" w:rsidRPr="009C08EA">
        <w:rPr>
          <w:sz w:val="30"/>
          <w:szCs w:val="30"/>
        </w:rPr>
        <w:t xml:space="preserve"> </w:t>
      </w:r>
      <w:r w:rsidR="007A12D0" w:rsidRPr="009C08EA">
        <w:rPr>
          <w:sz w:val="30"/>
          <w:szCs w:val="30"/>
        </w:rPr>
        <w:t xml:space="preserve">свободного </w:t>
      </w:r>
      <w:r w:rsidR="00D55E75" w:rsidRPr="009C08EA">
        <w:rPr>
          <w:sz w:val="30"/>
          <w:szCs w:val="30"/>
        </w:rPr>
        <w:t xml:space="preserve">биржевого </w:t>
      </w:r>
      <w:r w:rsidR="00F2681E" w:rsidRPr="009C08EA">
        <w:rPr>
          <w:sz w:val="30"/>
          <w:szCs w:val="30"/>
        </w:rPr>
        <w:t xml:space="preserve">задатка считается дата списания денежных средств </w:t>
      </w:r>
      <w:r w:rsidR="0023495C" w:rsidRPr="009C08EA">
        <w:rPr>
          <w:sz w:val="30"/>
          <w:szCs w:val="30"/>
        </w:rPr>
        <w:t>с</w:t>
      </w:r>
      <w:r w:rsidR="00DE22CC" w:rsidRPr="009C08EA">
        <w:rPr>
          <w:sz w:val="30"/>
          <w:szCs w:val="30"/>
        </w:rPr>
        <w:t>о</w:t>
      </w:r>
      <w:r w:rsidR="0023495C" w:rsidRPr="009C08EA">
        <w:rPr>
          <w:sz w:val="30"/>
          <w:szCs w:val="30"/>
        </w:rPr>
        <w:t xml:space="preserve"> счета</w:t>
      </w:r>
      <w:r w:rsidR="00F2681E" w:rsidRPr="009C08EA">
        <w:rPr>
          <w:sz w:val="30"/>
          <w:szCs w:val="30"/>
        </w:rPr>
        <w:t xml:space="preserve"> Биржи.</w:t>
      </w:r>
    </w:p>
    <w:sectPr w:rsidR="008A3258" w:rsidRPr="009C08EA" w:rsidSect="00D26871">
      <w:headerReference w:type="even" r:id="rId9"/>
      <w:headerReference w:type="default" r:id="rId10"/>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A04F6" w14:textId="77777777" w:rsidR="00FB192A" w:rsidRDefault="00FB192A">
      <w:r>
        <w:separator/>
      </w:r>
    </w:p>
  </w:endnote>
  <w:endnote w:type="continuationSeparator" w:id="0">
    <w:p w14:paraId="597F6C54" w14:textId="77777777" w:rsidR="00FB192A" w:rsidRDefault="00FB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E5DA5" w14:textId="77777777" w:rsidR="00FB192A" w:rsidRDefault="00FB192A">
      <w:r>
        <w:separator/>
      </w:r>
    </w:p>
  </w:footnote>
  <w:footnote w:type="continuationSeparator" w:id="0">
    <w:p w14:paraId="10EDF91F" w14:textId="77777777" w:rsidR="00FB192A" w:rsidRDefault="00FB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7CD80" w14:textId="77777777" w:rsidR="00FB192A" w:rsidRDefault="00FB192A" w:rsidP="008B314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4636698" w14:textId="77777777" w:rsidR="00FB192A" w:rsidRDefault="00FB192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AA37" w14:textId="77777777" w:rsidR="00FB192A" w:rsidRDefault="00FB192A" w:rsidP="006D7EF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B46F4">
      <w:rPr>
        <w:rStyle w:val="a8"/>
        <w:noProof/>
      </w:rPr>
      <w:t>2</w:t>
    </w:r>
    <w:r>
      <w:rPr>
        <w:rStyle w:val="a8"/>
      </w:rPr>
      <w:fldChar w:fldCharType="end"/>
    </w:r>
  </w:p>
  <w:p w14:paraId="0E73E1EA" w14:textId="77777777" w:rsidR="00FB192A" w:rsidRDefault="00FB192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C083D"/>
    <w:multiLevelType w:val="multilevel"/>
    <w:tmpl w:val="82A6B1C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17E7A"/>
    <w:rsid w:val="0000299D"/>
    <w:rsid w:val="000212E8"/>
    <w:rsid w:val="0002180D"/>
    <w:rsid w:val="000338AC"/>
    <w:rsid w:val="000348B5"/>
    <w:rsid w:val="00035C93"/>
    <w:rsid w:val="00036C9E"/>
    <w:rsid w:val="00037B16"/>
    <w:rsid w:val="00045A98"/>
    <w:rsid w:val="00052F8B"/>
    <w:rsid w:val="00057D83"/>
    <w:rsid w:val="00061451"/>
    <w:rsid w:val="00063F2A"/>
    <w:rsid w:val="00065FB0"/>
    <w:rsid w:val="0007573F"/>
    <w:rsid w:val="00080C17"/>
    <w:rsid w:val="0009238A"/>
    <w:rsid w:val="00093744"/>
    <w:rsid w:val="000951FF"/>
    <w:rsid w:val="00097FEF"/>
    <w:rsid w:val="000A19F0"/>
    <w:rsid w:val="000A6787"/>
    <w:rsid w:val="000A77DA"/>
    <w:rsid w:val="000B0960"/>
    <w:rsid w:val="000B5B69"/>
    <w:rsid w:val="000B6322"/>
    <w:rsid w:val="000C11AC"/>
    <w:rsid w:val="000C3341"/>
    <w:rsid w:val="000C4226"/>
    <w:rsid w:val="000C500E"/>
    <w:rsid w:val="000D41DC"/>
    <w:rsid w:val="000D7B29"/>
    <w:rsid w:val="000E0742"/>
    <w:rsid w:val="000E2F11"/>
    <w:rsid w:val="000E387F"/>
    <w:rsid w:val="000E4770"/>
    <w:rsid w:val="000E5BA0"/>
    <w:rsid w:val="000E7DED"/>
    <w:rsid w:val="000F0895"/>
    <w:rsid w:val="000F24B5"/>
    <w:rsid w:val="000F35D1"/>
    <w:rsid w:val="000F5630"/>
    <w:rsid w:val="00100048"/>
    <w:rsid w:val="0010755E"/>
    <w:rsid w:val="001118C8"/>
    <w:rsid w:val="0011274D"/>
    <w:rsid w:val="00112C4F"/>
    <w:rsid w:val="00117422"/>
    <w:rsid w:val="00123A44"/>
    <w:rsid w:val="0012718C"/>
    <w:rsid w:val="00135A26"/>
    <w:rsid w:val="001366DD"/>
    <w:rsid w:val="00143211"/>
    <w:rsid w:val="00154672"/>
    <w:rsid w:val="00157D82"/>
    <w:rsid w:val="00160909"/>
    <w:rsid w:val="00161CC2"/>
    <w:rsid w:val="0016543D"/>
    <w:rsid w:val="00165BD9"/>
    <w:rsid w:val="00171FCF"/>
    <w:rsid w:val="00173F77"/>
    <w:rsid w:val="00174A92"/>
    <w:rsid w:val="00177A34"/>
    <w:rsid w:val="00180B8B"/>
    <w:rsid w:val="0018143D"/>
    <w:rsid w:val="00186573"/>
    <w:rsid w:val="00190CE2"/>
    <w:rsid w:val="00193054"/>
    <w:rsid w:val="0019651D"/>
    <w:rsid w:val="001A1588"/>
    <w:rsid w:val="001B1B05"/>
    <w:rsid w:val="001B1C9D"/>
    <w:rsid w:val="001B1D13"/>
    <w:rsid w:val="001B5819"/>
    <w:rsid w:val="001C5631"/>
    <w:rsid w:val="001C64DB"/>
    <w:rsid w:val="001D07A2"/>
    <w:rsid w:val="001D137A"/>
    <w:rsid w:val="001D2513"/>
    <w:rsid w:val="001D3010"/>
    <w:rsid w:val="001D6AD3"/>
    <w:rsid w:val="001D6D3C"/>
    <w:rsid w:val="001E3A20"/>
    <w:rsid w:val="001E3ACA"/>
    <w:rsid w:val="001E57EF"/>
    <w:rsid w:val="001E609A"/>
    <w:rsid w:val="001E6B04"/>
    <w:rsid w:val="001E6BA0"/>
    <w:rsid w:val="001F2DE0"/>
    <w:rsid w:val="001F34FB"/>
    <w:rsid w:val="001F390A"/>
    <w:rsid w:val="00200288"/>
    <w:rsid w:val="002020C5"/>
    <w:rsid w:val="00213969"/>
    <w:rsid w:val="002158B2"/>
    <w:rsid w:val="00215BB5"/>
    <w:rsid w:val="002170BC"/>
    <w:rsid w:val="002304C4"/>
    <w:rsid w:val="00233D00"/>
    <w:rsid w:val="00233FD7"/>
    <w:rsid w:val="0023495C"/>
    <w:rsid w:val="00234E8E"/>
    <w:rsid w:val="0023784F"/>
    <w:rsid w:val="002410DC"/>
    <w:rsid w:val="00245175"/>
    <w:rsid w:val="00246676"/>
    <w:rsid w:val="00247C35"/>
    <w:rsid w:val="00247D63"/>
    <w:rsid w:val="00253D4C"/>
    <w:rsid w:val="00254D72"/>
    <w:rsid w:val="002635B8"/>
    <w:rsid w:val="00267795"/>
    <w:rsid w:val="00273821"/>
    <w:rsid w:val="00274A8E"/>
    <w:rsid w:val="00275FA9"/>
    <w:rsid w:val="00287F39"/>
    <w:rsid w:val="00290A9F"/>
    <w:rsid w:val="002938FB"/>
    <w:rsid w:val="00294A65"/>
    <w:rsid w:val="0029644D"/>
    <w:rsid w:val="002975DE"/>
    <w:rsid w:val="00297B2B"/>
    <w:rsid w:val="002A0017"/>
    <w:rsid w:val="002A43FF"/>
    <w:rsid w:val="002B0A37"/>
    <w:rsid w:val="002C0BE9"/>
    <w:rsid w:val="002D5D00"/>
    <w:rsid w:val="002E1EA1"/>
    <w:rsid w:val="002E24FC"/>
    <w:rsid w:val="002E2701"/>
    <w:rsid w:val="002E3A2D"/>
    <w:rsid w:val="002E5BC9"/>
    <w:rsid w:val="002F011B"/>
    <w:rsid w:val="002F0187"/>
    <w:rsid w:val="002F11DA"/>
    <w:rsid w:val="002F462E"/>
    <w:rsid w:val="002F5049"/>
    <w:rsid w:val="002F526E"/>
    <w:rsid w:val="002F53F6"/>
    <w:rsid w:val="0030176E"/>
    <w:rsid w:val="0030355A"/>
    <w:rsid w:val="00310B13"/>
    <w:rsid w:val="0031103E"/>
    <w:rsid w:val="00317104"/>
    <w:rsid w:val="00322AE6"/>
    <w:rsid w:val="0032360C"/>
    <w:rsid w:val="0032443B"/>
    <w:rsid w:val="003276CF"/>
    <w:rsid w:val="00330D69"/>
    <w:rsid w:val="003316B2"/>
    <w:rsid w:val="003325C6"/>
    <w:rsid w:val="003331DC"/>
    <w:rsid w:val="00333D57"/>
    <w:rsid w:val="003370B4"/>
    <w:rsid w:val="003413E4"/>
    <w:rsid w:val="0034369E"/>
    <w:rsid w:val="0035163B"/>
    <w:rsid w:val="00353470"/>
    <w:rsid w:val="0035559D"/>
    <w:rsid w:val="0036685A"/>
    <w:rsid w:val="0037550C"/>
    <w:rsid w:val="00384871"/>
    <w:rsid w:val="00385CE5"/>
    <w:rsid w:val="003865D0"/>
    <w:rsid w:val="00386735"/>
    <w:rsid w:val="00393CFA"/>
    <w:rsid w:val="00394B86"/>
    <w:rsid w:val="00397E7F"/>
    <w:rsid w:val="003A1689"/>
    <w:rsid w:val="003A46E9"/>
    <w:rsid w:val="003A653A"/>
    <w:rsid w:val="003A7A42"/>
    <w:rsid w:val="003A7E4A"/>
    <w:rsid w:val="003B0233"/>
    <w:rsid w:val="003B135B"/>
    <w:rsid w:val="003D133B"/>
    <w:rsid w:val="003D42E1"/>
    <w:rsid w:val="003D777F"/>
    <w:rsid w:val="003D7E19"/>
    <w:rsid w:val="003E2335"/>
    <w:rsid w:val="003E5C08"/>
    <w:rsid w:val="003F6B67"/>
    <w:rsid w:val="004046AB"/>
    <w:rsid w:val="00405FC7"/>
    <w:rsid w:val="004140F5"/>
    <w:rsid w:val="004273C1"/>
    <w:rsid w:val="00436551"/>
    <w:rsid w:val="0044314F"/>
    <w:rsid w:val="00443698"/>
    <w:rsid w:val="004452E3"/>
    <w:rsid w:val="00447E9B"/>
    <w:rsid w:val="004503FB"/>
    <w:rsid w:val="0045083C"/>
    <w:rsid w:val="004514F2"/>
    <w:rsid w:val="00456454"/>
    <w:rsid w:val="00461291"/>
    <w:rsid w:val="0046314B"/>
    <w:rsid w:val="004646E0"/>
    <w:rsid w:val="004655D9"/>
    <w:rsid w:val="004674FD"/>
    <w:rsid w:val="00470C38"/>
    <w:rsid w:val="004739A7"/>
    <w:rsid w:val="00474ED5"/>
    <w:rsid w:val="004762CA"/>
    <w:rsid w:val="00477629"/>
    <w:rsid w:val="00484175"/>
    <w:rsid w:val="00485E7E"/>
    <w:rsid w:val="00487970"/>
    <w:rsid w:val="00491293"/>
    <w:rsid w:val="00492846"/>
    <w:rsid w:val="00492BD6"/>
    <w:rsid w:val="004A2A06"/>
    <w:rsid w:val="004A341E"/>
    <w:rsid w:val="004A4AE0"/>
    <w:rsid w:val="004A4CB2"/>
    <w:rsid w:val="004B037A"/>
    <w:rsid w:val="004B2271"/>
    <w:rsid w:val="004B2814"/>
    <w:rsid w:val="004B3849"/>
    <w:rsid w:val="004B52E5"/>
    <w:rsid w:val="004C3BC7"/>
    <w:rsid w:val="004C5D59"/>
    <w:rsid w:val="004C5E59"/>
    <w:rsid w:val="004C72EE"/>
    <w:rsid w:val="004D2C91"/>
    <w:rsid w:val="004D3BAF"/>
    <w:rsid w:val="004E1314"/>
    <w:rsid w:val="004E481D"/>
    <w:rsid w:val="004E5DC9"/>
    <w:rsid w:val="004F24AA"/>
    <w:rsid w:val="004F6DCA"/>
    <w:rsid w:val="0050346C"/>
    <w:rsid w:val="00504F58"/>
    <w:rsid w:val="00507C07"/>
    <w:rsid w:val="00514847"/>
    <w:rsid w:val="00514A73"/>
    <w:rsid w:val="00520260"/>
    <w:rsid w:val="0052146C"/>
    <w:rsid w:val="005239D8"/>
    <w:rsid w:val="00525470"/>
    <w:rsid w:val="00525E1F"/>
    <w:rsid w:val="005264B3"/>
    <w:rsid w:val="005267E0"/>
    <w:rsid w:val="00526B4B"/>
    <w:rsid w:val="005276E8"/>
    <w:rsid w:val="00533687"/>
    <w:rsid w:val="00535A9E"/>
    <w:rsid w:val="00536825"/>
    <w:rsid w:val="00540196"/>
    <w:rsid w:val="00543001"/>
    <w:rsid w:val="0054486D"/>
    <w:rsid w:val="00546EBE"/>
    <w:rsid w:val="005472A1"/>
    <w:rsid w:val="00551F48"/>
    <w:rsid w:val="005525D6"/>
    <w:rsid w:val="005558EB"/>
    <w:rsid w:val="00555936"/>
    <w:rsid w:val="00561013"/>
    <w:rsid w:val="005660E3"/>
    <w:rsid w:val="0056738A"/>
    <w:rsid w:val="00567DE6"/>
    <w:rsid w:val="00572535"/>
    <w:rsid w:val="0058208D"/>
    <w:rsid w:val="00583140"/>
    <w:rsid w:val="00583C6B"/>
    <w:rsid w:val="005849BB"/>
    <w:rsid w:val="005852B6"/>
    <w:rsid w:val="0059182C"/>
    <w:rsid w:val="005939D4"/>
    <w:rsid w:val="0059412C"/>
    <w:rsid w:val="00595905"/>
    <w:rsid w:val="00596E77"/>
    <w:rsid w:val="005A1540"/>
    <w:rsid w:val="005A2D29"/>
    <w:rsid w:val="005A2E3A"/>
    <w:rsid w:val="005A32C7"/>
    <w:rsid w:val="005A3E9D"/>
    <w:rsid w:val="005A4EE4"/>
    <w:rsid w:val="005B13CF"/>
    <w:rsid w:val="005B26D9"/>
    <w:rsid w:val="005B6C8B"/>
    <w:rsid w:val="005C5724"/>
    <w:rsid w:val="005C59C8"/>
    <w:rsid w:val="005C59D0"/>
    <w:rsid w:val="005C7729"/>
    <w:rsid w:val="005C79EA"/>
    <w:rsid w:val="005C7E0C"/>
    <w:rsid w:val="005D1982"/>
    <w:rsid w:val="005D1AB2"/>
    <w:rsid w:val="005D7148"/>
    <w:rsid w:val="005D7D6A"/>
    <w:rsid w:val="005E0AFA"/>
    <w:rsid w:val="005E248A"/>
    <w:rsid w:val="005E540C"/>
    <w:rsid w:val="005F0922"/>
    <w:rsid w:val="005F0CCF"/>
    <w:rsid w:val="005F1119"/>
    <w:rsid w:val="005F6801"/>
    <w:rsid w:val="00601050"/>
    <w:rsid w:val="00602912"/>
    <w:rsid w:val="006063A1"/>
    <w:rsid w:val="00606F0E"/>
    <w:rsid w:val="006123E5"/>
    <w:rsid w:val="00613A2F"/>
    <w:rsid w:val="00621E89"/>
    <w:rsid w:val="00625CC6"/>
    <w:rsid w:val="006333B2"/>
    <w:rsid w:val="00642130"/>
    <w:rsid w:val="0064319C"/>
    <w:rsid w:val="00643356"/>
    <w:rsid w:val="00646417"/>
    <w:rsid w:val="00647BE2"/>
    <w:rsid w:val="006503FC"/>
    <w:rsid w:val="006556E2"/>
    <w:rsid w:val="006671B2"/>
    <w:rsid w:val="00674D29"/>
    <w:rsid w:val="0068349A"/>
    <w:rsid w:val="006865B6"/>
    <w:rsid w:val="00693212"/>
    <w:rsid w:val="0069369C"/>
    <w:rsid w:val="00695773"/>
    <w:rsid w:val="006A15F9"/>
    <w:rsid w:val="006B08F4"/>
    <w:rsid w:val="006B104C"/>
    <w:rsid w:val="006B71F9"/>
    <w:rsid w:val="006B7CD1"/>
    <w:rsid w:val="006C00CC"/>
    <w:rsid w:val="006C0AFF"/>
    <w:rsid w:val="006C4CA5"/>
    <w:rsid w:val="006C55ED"/>
    <w:rsid w:val="006C630E"/>
    <w:rsid w:val="006C65AF"/>
    <w:rsid w:val="006D7877"/>
    <w:rsid w:val="006D7EF2"/>
    <w:rsid w:val="006E03C3"/>
    <w:rsid w:val="006E100E"/>
    <w:rsid w:val="006E43C5"/>
    <w:rsid w:val="006E54D4"/>
    <w:rsid w:val="006E61FE"/>
    <w:rsid w:val="006E6872"/>
    <w:rsid w:val="006F073C"/>
    <w:rsid w:val="006F11DF"/>
    <w:rsid w:val="007016F1"/>
    <w:rsid w:val="00703131"/>
    <w:rsid w:val="007067B7"/>
    <w:rsid w:val="00716D74"/>
    <w:rsid w:val="00717E7A"/>
    <w:rsid w:val="0072383D"/>
    <w:rsid w:val="00724228"/>
    <w:rsid w:val="00726C65"/>
    <w:rsid w:val="007277C7"/>
    <w:rsid w:val="00727C64"/>
    <w:rsid w:val="00733F40"/>
    <w:rsid w:val="00734F5A"/>
    <w:rsid w:val="00737F9A"/>
    <w:rsid w:val="00740DF0"/>
    <w:rsid w:val="00745641"/>
    <w:rsid w:val="00750011"/>
    <w:rsid w:val="007512A8"/>
    <w:rsid w:val="00755CA2"/>
    <w:rsid w:val="00756B44"/>
    <w:rsid w:val="00761633"/>
    <w:rsid w:val="007618E6"/>
    <w:rsid w:val="00763E11"/>
    <w:rsid w:val="00774AEE"/>
    <w:rsid w:val="0077716C"/>
    <w:rsid w:val="00777D17"/>
    <w:rsid w:val="00784024"/>
    <w:rsid w:val="007854AD"/>
    <w:rsid w:val="007855CD"/>
    <w:rsid w:val="00785F7C"/>
    <w:rsid w:val="00792412"/>
    <w:rsid w:val="00792702"/>
    <w:rsid w:val="0079621E"/>
    <w:rsid w:val="00796A31"/>
    <w:rsid w:val="007A12D0"/>
    <w:rsid w:val="007A67AF"/>
    <w:rsid w:val="007B322E"/>
    <w:rsid w:val="007B3F93"/>
    <w:rsid w:val="007B431D"/>
    <w:rsid w:val="007B6AC2"/>
    <w:rsid w:val="007B74CE"/>
    <w:rsid w:val="007B74D8"/>
    <w:rsid w:val="007B76C6"/>
    <w:rsid w:val="007C0B8D"/>
    <w:rsid w:val="007D1FFC"/>
    <w:rsid w:val="007D2485"/>
    <w:rsid w:val="007D62FC"/>
    <w:rsid w:val="007E726C"/>
    <w:rsid w:val="007F3DD4"/>
    <w:rsid w:val="007F6DFC"/>
    <w:rsid w:val="0080350F"/>
    <w:rsid w:val="008037BA"/>
    <w:rsid w:val="0080410A"/>
    <w:rsid w:val="00804B2F"/>
    <w:rsid w:val="00806E74"/>
    <w:rsid w:val="00817F8E"/>
    <w:rsid w:val="0082276E"/>
    <w:rsid w:val="00822EA7"/>
    <w:rsid w:val="008234AC"/>
    <w:rsid w:val="00824805"/>
    <w:rsid w:val="008264F9"/>
    <w:rsid w:val="00826580"/>
    <w:rsid w:val="00837E61"/>
    <w:rsid w:val="00840BC9"/>
    <w:rsid w:val="0084201E"/>
    <w:rsid w:val="008432EA"/>
    <w:rsid w:val="008437A2"/>
    <w:rsid w:val="008559F8"/>
    <w:rsid w:val="008601D3"/>
    <w:rsid w:val="00862098"/>
    <w:rsid w:val="0087064C"/>
    <w:rsid w:val="00872D0B"/>
    <w:rsid w:val="00873A12"/>
    <w:rsid w:val="008764D3"/>
    <w:rsid w:val="008764ED"/>
    <w:rsid w:val="008766FC"/>
    <w:rsid w:val="0087732E"/>
    <w:rsid w:val="00881200"/>
    <w:rsid w:val="00881F0E"/>
    <w:rsid w:val="00882B57"/>
    <w:rsid w:val="008843F6"/>
    <w:rsid w:val="00885FC5"/>
    <w:rsid w:val="00887F3B"/>
    <w:rsid w:val="0089242F"/>
    <w:rsid w:val="00895817"/>
    <w:rsid w:val="008966EC"/>
    <w:rsid w:val="00897726"/>
    <w:rsid w:val="008A08AA"/>
    <w:rsid w:val="008A21C1"/>
    <w:rsid w:val="008A3258"/>
    <w:rsid w:val="008A4A4D"/>
    <w:rsid w:val="008B050A"/>
    <w:rsid w:val="008B1EC8"/>
    <w:rsid w:val="008B2CD4"/>
    <w:rsid w:val="008B314D"/>
    <w:rsid w:val="008C10E2"/>
    <w:rsid w:val="008C46A5"/>
    <w:rsid w:val="008C59C9"/>
    <w:rsid w:val="008C5C1E"/>
    <w:rsid w:val="008C6542"/>
    <w:rsid w:val="008E5D43"/>
    <w:rsid w:val="008E767D"/>
    <w:rsid w:val="008F02A7"/>
    <w:rsid w:val="008F1FAF"/>
    <w:rsid w:val="008F71A6"/>
    <w:rsid w:val="008F76FF"/>
    <w:rsid w:val="008F77A7"/>
    <w:rsid w:val="008F7B1B"/>
    <w:rsid w:val="00900EF2"/>
    <w:rsid w:val="00902CE5"/>
    <w:rsid w:val="009034F3"/>
    <w:rsid w:val="00905613"/>
    <w:rsid w:val="009140A4"/>
    <w:rsid w:val="00917597"/>
    <w:rsid w:val="00922B3C"/>
    <w:rsid w:val="00923FB7"/>
    <w:rsid w:val="00924359"/>
    <w:rsid w:val="00926732"/>
    <w:rsid w:val="00927887"/>
    <w:rsid w:val="00930C35"/>
    <w:rsid w:val="00940017"/>
    <w:rsid w:val="00940DCB"/>
    <w:rsid w:val="009437BC"/>
    <w:rsid w:val="00943AB0"/>
    <w:rsid w:val="00946CC1"/>
    <w:rsid w:val="00952682"/>
    <w:rsid w:val="00952FEF"/>
    <w:rsid w:val="00954A82"/>
    <w:rsid w:val="00954B25"/>
    <w:rsid w:val="009608E8"/>
    <w:rsid w:val="0096185F"/>
    <w:rsid w:val="009662B3"/>
    <w:rsid w:val="00966B4B"/>
    <w:rsid w:val="00966EBF"/>
    <w:rsid w:val="00971332"/>
    <w:rsid w:val="00973C86"/>
    <w:rsid w:val="0097423B"/>
    <w:rsid w:val="009752B8"/>
    <w:rsid w:val="009763D3"/>
    <w:rsid w:val="00981EF8"/>
    <w:rsid w:val="00982ED8"/>
    <w:rsid w:val="00990F22"/>
    <w:rsid w:val="0099228A"/>
    <w:rsid w:val="009945B9"/>
    <w:rsid w:val="0099712C"/>
    <w:rsid w:val="009B06CD"/>
    <w:rsid w:val="009B5E4C"/>
    <w:rsid w:val="009C012A"/>
    <w:rsid w:val="009C08EA"/>
    <w:rsid w:val="009C1A0E"/>
    <w:rsid w:val="009C210B"/>
    <w:rsid w:val="009C3415"/>
    <w:rsid w:val="009C5DB5"/>
    <w:rsid w:val="009C7E04"/>
    <w:rsid w:val="009D0B77"/>
    <w:rsid w:val="009D4C3A"/>
    <w:rsid w:val="009E34FA"/>
    <w:rsid w:val="009E523E"/>
    <w:rsid w:val="009E6380"/>
    <w:rsid w:val="009F15D4"/>
    <w:rsid w:val="009F2914"/>
    <w:rsid w:val="009F57D4"/>
    <w:rsid w:val="00A06BC9"/>
    <w:rsid w:val="00A0743A"/>
    <w:rsid w:val="00A07C99"/>
    <w:rsid w:val="00A10FC1"/>
    <w:rsid w:val="00A178E4"/>
    <w:rsid w:val="00A216C6"/>
    <w:rsid w:val="00A216EE"/>
    <w:rsid w:val="00A233ED"/>
    <w:rsid w:val="00A341F5"/>
    <w:rsid w:val="00A35823"/>
    <w:rsid w:val="00A427BF"/>
    <w:rsid w:val="00A42E16"/>
    <w:rsid w:val="00A42FE2"/>
    <w:rsid w:val="00A435DA"/>
    <w:rsid w:val="00A4534A"/>
    <w:rsid w:val="00A50303"/>
    <w:rsid w:val="00A5095E"/>
    <w:rsid w:val="00A5699D"/>
    <w:rsid w:val="00A61552"/>
    <w:rsid w:val="00A65360"/>
    <w:rsid w:val="00A67E8B"/>
    <w:rsid w:val="00A702B6"/>
    <w:rsid w:val="00A7160A"/>
    <w:rsid w:val="00A7560E"/>
    <w:rsid w:val="00A819A7"/>
    <w:rsid w:val="00A8735F"/>
    <w:rsid w:val="00A90466"/>
    <w:rsid w:val="00A90F9E"/>
    <w:rsid w:val="00A93641"/>
    <w:rsid w:val="00AA13F8"/>
    <w:rsid w:val="00AB1614"/>
    <w:rsid w:val="00AB1EFA"/>
    <w:rsid w:val="00AB46F4"/>
    <w:rsid w:val="00AC04FE"/>
    <w:rsid w:val="00AC1097"/>
    <w:rsid w:val="00AC23E5"/>
    <w:rsid w:val="00AC2953"/>
    <w:rsid w:val="00AD26F7"/>
    <w:rsid w:val="00AD3820"/>
    <w:rsid w:val="00AD3F12"/>
    <w:rsid w:val="00AD6638"/>
    <w:rsid w:val="00AE1F72"/>
    <w:rsid w:val="00AE3233"/>
    <w:rsid w:val="00AE3314"/>
    <w:rsid w:val="00AE34DF"/>
    <w:rsid w:val="00AE6601"/>
    <w:rsid w:val="00AF0457"/>
    <w:rsid w:val="00AF39E4"/>
    <w:rsid w:val="00AF7E71"/>
    <w:rsid w:val="00B019E8"/>
    <w:rsid w:val="00B02BA4"/>
    <w:rsid w:val="00B06840"/>
    <w:rsid w:val="00B21491"/>
    <w:rsid w:val="00B225F0"/>
    <w:rsid w:val="00B24F52"/>
    <w:rsid w:val="00B2547F"/>
    <w:rsid w:val="00B25A19"/>
    <w:rsid w:val="00B354F4"/>
    <w:rsid w:val="00B36A5D"/>
    <w:rsid w:val="00B40B72"/>
    <w:rsid w:val="00B4199A"/>
    <w:rsid w:val="00B42A2C"/>
    <w:rsid w:val="00B471E4"/>
    <w:rsid w:val="00B510B8"/>
    <w:rsid w:val="00B53010"/>
    <w:rsid w:val="00B560B8"/>
    <w:rsid w:val="00B57066"/>
    <w:rsid w:val="00B6012D"/>
    <w:rsid w:val="00B6311F"/>
    <w:rsid w:val="00B63F5C"/>
    <w:rsid w:val="00B6471B"/>
    <w:rsid w:val="00B672AA"/>
    <w:rsid w:val="00B7078A"/>
    <w:rsid w:val="00B74B52"/>
    <w:rsid w:val="00B75AD5"/>
    <w:rsid w:val="00B80B90"/>
    <w:rsid w:val="00B84E11"/>
    <w:rsid w:val="00B9295C"/>
    <w:rsid w:val="00B93138"/>
    <w:rsid w:val="00B934E1"/>
    <w:rsid w:val="00BA2E25"/>
    <w:rsid w:val="00BA6408"/>
    <w:rsid w:val="00BA6443"/>
    <w:rsid w:val="00BB0828"/>
    <w:rsid w:val="00BB2CC2"/>
    <w:rsid w:val="00BB507A"/>
    <w:rsid w:val="00BB5F2F"/>
    <w:rsid w:val="00BC3938"/>
    <w:rsid w:val="00BC6809"/>
    <w:rsid w:val="00BC76CA"/>
    <w:rsid w:val="00BD013B"/>
    <w:rsid w:val="00BD06D0"/>
    <w:rsid w:val="00BD1BB3"/>
    <w:rsid w:val="00BD2064"/>
    <w:rsid w:val="00BD2712"/>
    <w:rsid w:val="00BD3119"/>
    <w:rsid w:val="00BD58BB"/>
    <w:rsid w:val="00BE0D39"/>
    <w:rsid w:val="00BE6D99"/>
    <w:rsid w:val="00BF059F"/>
    <w:rsid w:val="00BF5F71"/>
    <w:rsid w:val="00C03191"/>
    <w:rsid w:val="00C0425C"/>
    <w:rsid w:val="00C121E9"/>
    <w:rsid w:val="00C178FD"/>
    <w:rsid w:val="00C271E3"/>
    <w:rsid w:val="00C330FD"/>
    <w:rsid w:val="00C350BA"/>
    <w:rsid w:val="00C37470"/>
    <w:rsid w:val="00C37D90"/>
    <w:rsid w:val="00C40471"/>
    <w:rsid w:val="00C55229"/>
    <w:rsid w:val="00C569DE"/>
    <w:rsid w:val="00C70505"/>
    <w:rsid w:val="00C71A7A"/>
    <w:rsid w:val="00C71D0D"/>
    <w:rsid w:val="00C7695D"/>
    <w:rsid w:val="00C856E2"/>
    <w:rsid w:val="00C859CD"/>
    <w:rsid w:val="00C85A13"/>
    <w:rsid w:val="00C90291"/>
    <w:rsid w:val="00C91FEB"/>
    <w:rsid w:val="00CA14AD"/>
    <w:rsid w:val="00CA2E80"/>
    <w:rsid w:val="00CA7022"/>
    <w:rsid w:val="00CB1184"/>
    <w:rsid w:val="00CB190A"/>
    <w:rsid w:val="00CB1FF9"/>
    <w:rsid w:val="00CB2D98"/>
    <w:rsid w:val="00CC4A69"/>
    <w:rsid w:val="00CD2EE7"/>
    <w:rsid w:val="00CD750B"/>
    <w:rsid w:val="00CE096C"/>
    <w:rsid w:val="00CF116F"/>
    <w:rsid w:val="00CF4191"/>
    <w:rsid w:val="00CF6698"/>
    <w:rsid w:val="00CF7540"/>
    <w:rsid w:val="00D04149"/>
    <w:rsid w:val="00D056C9"/>
    <w:rsid w:val="00D0636F"/>
    <w:rsid w:val="00D10F97"/>
    <w:rsid w:val="00D14D96"/>
    <w:rsid w:val="00D15484"/>
    <w:rsid w:val="00D159A8"/>
    <w:rsid w:val="00D17B7F"/>
    <w:rsid w:val="00D21501"/>
    <w:rsid w:val="00D21C89"/>
    <w:rsid w:val="00D263BC"/>
    <w:rsid w:val="00D2640C"/>
    <w:rsid w:val="00D26871"/>
    <w:rsid w:val="00D304B9"/>
    <w:rsid w:val="00D33AB2"/>
    <w:rsid w:val="00D364B7"/>
    <w:rsid w:val="00D36A92"/>
    <w:rsid w:val="00D40843"/>
    <w:rsid w:val="00D40C0B"/>
    <w:rsid w:val="00D43F95"/>
    <w:rsid w:val="00D44F9F"/>
    <w:rsid w:val="00D46360"/>
    <w:rsid w:val="00D46492"/>
    <w:rsid w:val="00D515CD"/>
    <w:rsid w:val="00D5371D"/>
    <w:rsid w:val="00D559AA"/>
    <w:rsid w:val="00D55E75"/>
    <w:rsid w:val="00D568CE"/>
    <w:rsid w:val="00D57D85"/>
    <w:rsid w:val="00D612D1"/>
    <w:rsid w:val="00D64B9E"/>
    <w:rsid w:val="00D65A10"/>
    <w:rsid w:val="00D67AB4"/>
    <w:rsid w:val="00D80D34"/>
    <w:rsid w:val="00D816F9"/>
    <w:rsid w:val="00D860B1"/>
    <w:rsid w:val="00D8721E"/>
    <w:rsid w:val="00D87E63"/>
    <w:rsid w:val="00D90510"/>
    <w:rsid w:val="00D91854"/>
    <w:rsid w:val="00D946E6"/>
    <w:rsid w:val="00DA0838"/>
    <w:rsid w:val="00DA38F9"/>
    <w:rsid w:val="00DA50A0"/>
    <w:rsid w:val="00DA5E19"/>
    <w:rsid w:val="00DB010D"/>
    <w:rsid w:val="00DB085D"/>
    <w:rsid w:val="00DB1B2B"/>
    <w:rsid w:val="00DC42A3"/>
    <w:rsid w:val="00DC55C7"/>
    <w:rsid w:val="00DD5699"/>
    <w:rsid w:val="00DD6F34"/>
    <w:rsid w:val="00DE22CC"/>
    <w:rsid w:val="00DE44CA"/>
    <w:rsid w:val="00DE5AF4"/>
    <w:rsid w:val="00DF1AC6"/>
    <w:rsid w:val="00DF75DD"/>
    <w:rsid w:val="00E01816"/>
    <w:rsid w:val="00E0409B"/>
    <w:rsid w:val="00E0443A"/>
    <w:rsid w:val="00E13EED"/>
    <w:rsid w:val="00E21488"/>
    <w:rsid w:val="00E216B3"/>
    <w:rsid w:val="00E242AE"/>
    <w:rsid w:val="00E253BF"/>
    <w:rsid w:val="00E26D88"/>
    <w:rsid w:val="00E27F55"/>
    <w:rsid w:val="00E3266B"/>
    <w:rsid w:val="00E3362E"/>
    <w:rsid w:val="00E345AA"/>
    <w:rsid w:val="00E35352"/>
    <w:rsid w:val="00E37E8B"/>
    <w:rsid w:val="00E40974"/>
    <w:rsid w:val="00E46A8F"/>
    <w:rsid w:val="00E57039"/>
    <w:rsid w:val="00E60079"/>
    <w:rsid w:val="00E6160C"/>
    <w:rsid w:val="00E65C1D"/>
    <w:rsid w:val="00E721B3"/>
    <w:rsid w:val="00E756F8"/>
    <w:rsid w:val="00E775FF"/>
    <w:rsid w:val="00E805EA"/>
    <w:rsid w:val="00E80C61"/>
    <w:rsid w:val="00E85B32"/>
    <w:rsid w:val="00E86B5A"/>
    <w:rsid w:val="00E8738A"/>
    <w:rsid w:val="00E93D78"/>
    <w:rsid w:val="00E954C4"/>
    <w:rsid w:val="00E976B8"/>
    <w:rsid w:val="00EA32A8"/>
    <w:rsid w:val="00EA3DBF"/>
    <w:rsid w:val="00EA7D20"/>
    <w:rsid w:val="00EB0BD5"/>
    <w:rsid w:val="00EB139A"/>
    <w:rsid w:val="00EB16CD"/>
    <w:rsid w:val="00EB2F7B"/>
    <w:rsid w:val="00EB34B1"/>
    <w:rsid w:val="00EB5A3B"/>
    <w:rsid w:val="00EB6538"/>
    <w:rsid w:val="00EC008C"/>
    <w:rsid w:val="00EC0D7D"/>
    <w:rsid w:val="00EC10A1"/>
    <w:rsid w:val="00ED1164"/>
    <w:rsid w:val="00ED177A"/>
    <w:rsid w:val="00ED228E"/>
    <w:rsid w:val="00ED266A"/>
    <w:rsid w:val="00ED5BA7"/>
    <w:rsid w:val="00ED668A"/>
    <w:rsid w:val="00ED68EC"/>
    <w:rsid w:val="00EE44CA"/>
    <w:rsid w:val="00EF151A"/>
    <w:rsid w:val="00EF209B"/>
    <w:rsid w:val="00EF35A8"/>
    <w:rsid w:val="00EF746C"/>
    <w:rsid w:val="00EF7A62"/>
    <w:rsid w:val="00F009A1"/>
    <w:rsid w:val="00F04BE5"/>
    <w:rsid w:val="00F14C40"/>
    <w:rsid w:val="00F1587F"/>
    <w:rsid w:val="00F15E83"/>
    <w:rsid w:val="00F22906"/>
    <w:rsid w:val="00F24418"/>
    <w:rsid w:val="00F2681E"/>
    <w:rsid w:val="00F40D5F"/>
    <w:rsid w:val="00F423D8"/>
    <w:rsid w:val="00F44497"/>
    <w:rsid w:val="00F45954"/>
    <w:rsid w:val="00F505D3"/>
    <w:rsid w:val="00F52012"/>
    <w:rsid w:val="00F5352C"/>
    <w:rsid w:val="00F54FDD"/>
    <w:rsid w:val="00F60AEB"/>
    <w:rsid w:val="00F6622F"/>
    <w:rsid w:val="00F74DA6"/>
    <w:rsid w:val="00F76E1E"/>
    <w:rsid w:val="00F81C56"/>
    <w:rsid w:val="00F82631"/>
    <w:rsid w:val="00F83309"/>
    <w:rsid w:val="00F839B5"/>
    <w:rsid w:val="00F9333B"/>
    <w:rsid w:val="00F947A5"/>
    <w:rsid w:val="00F96BCA"/>
    <w:rsid w:val="00F97BF8"/>
    <w:rsid w:val="00FA36F4"/>
    <w:rsid w:val="00FB041D"/>
    <w:rsid w:val="00FB192A"/>
    <w:rsid w:val="00FB4225"/>
    <w:rsid w:val="00FC0867"/>
    <w:rsid w:val="00FC4144"/>
    <w:rsid w:val="00FC4F9F"/>
    <w:rsid w:val="00FD5FE3"/>
    <w:rsid w:val="00FD655C"/>
    <w:rsid w:val="00FE07A9"/>
    <w:rsid w:val="00FE37D8"/>
    <w:rsid w:val="00FE7467"/>
    <w:rsid w:val="00FF689F"/>
    <w:rsid w:val="00FF6920"/>
    <w:rsid w:val="00FF7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62D1B"/>
  <w15:docId w15:val="{F0D4FCDA-98CC-4972-A60B-168662DE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7E7A"/>
    <w:rPr>
      <w:sz w:val="24"/>
      <w:szCs w:val="24"/>
    </w:rPr>
  </w:style>
  <w:style w:type="paragraph" w:styleId="1">
    <w:name w:val="heading 1"/>
    <w:basedOn w:val="a"/>
    <w:qFormat/>
    <w:rsid w:val="00555936"/>
    <w:pPr>
      <w:spacing w:before="100" w:beforeAutospacing="1" w:after="100" w:afterAutospacing="1"/>
      <w:outlineLvl w:val="0"/>
    </w:pPr>
    <w:rPr>
      <w:b/>
      <w:bCs/>
      <w:color w:val="0066FF"/>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55936"/>
    <w:rPr>
      <w:strike w:val="0"/>
      <w:dstrike w:val="0"/>
      <w:color w:val="0066FF"/>
      <w:u w:val="none"/>
      <w:effect w:val="none"/>
    </w:rPr>
  </w:style>
  <w:style w:type="paragraph" w:styleId="a4">
    <w:name w:val="Normal (Web)"/>
    <w:basedOn w:val="a"/>
    <w:rsid w:val="00555936"/>
    <w:pPr>
      <w:spacing w:before="100" w:beforeAutospacing="1" w:after="100" w:afterAutospacing="1"/>
      <w:jc w:val="both"/>
    </w:pPr>
    <w:rPr>
      <w:sz w:val="18"/>
      <w:szCs w:val="18"/>
    </w:rPr>
  </w:style>
  <w:style w:type="paragraph" w:styleId="a5">
    <w:name w:val="Balloon Text"/>
    <w:basedOn w:val="a"/>
    <w:semiHidden/>
    <w:rsid w:val="00117422"/>
    <w:rPr>
      <w:rFonts w:ascii="Tahoma" w:hAnsi="Tahoma" w:cs="Tahoma"/>
      <w:sz w:val="16"/>
      <w:szCs w:val="16"/>
    </w:rPr>
  </w:style>
  <w:style w:type="paragraph" w:customStyle="1" w:styleId="ConsNonformat">
    <w:name w:val="ConsNonformat"/>
    <w:rsid w:val="00B74B52"/>
    <w:pPr>
      <w:widowControl w:val="0"/>
      <w:autoSpaceDE w:val="0"/>
      <w:autoSpaceDN w:val="0"/>
      <w:adjustRightInd w:val="0"/>
      <w:ind w:right="19772"/>
    </w:pPr>
    <w:rPr>
      <w:rFonts w:ascii="Courier New" w:hAnsi="Courier New" w:cs="Courier New"/>
    </w:rPr>
  </w:style>
  <w:style w:type="paragraph" w:customStyle="1" w:styleId="ConsNormal">
    <w:name w:val="ConsNormal"/>
    <w:rsid w:val="00D559AA"/>
    <w:pPr>
      <w:widowControl w:val="0"/>
      <w:autoSpaceDE w:val="0"/>
      <w:autoSpaceDN w:val="0"/>
      <w:adjustRightInd w:val="0"/>
      <w:ind w:right="19772" w:firstLine="720"/>
    </w:pPr>
    <w:rPr>
      <w:rFonts w:ascii="Arial" w:hAnsi="Arial" w:cs="Arial"/>
    </w:rPr>
  </w:style>
  <w:style w:type="paragraph" w:styleId="a6">
    <w:name w:val="Body Text"/>
    <w:basedOn w:val="a"/>
    <w:rsid w:val="00F2681E"/>
    <w:pPr>
      <w:widowControl w:val="0"/>
      <w:tabs>
        <w:tab w:val="left" w:pos="567"/>
        <w:tab w:val="left" w:pos="1134"/>
      </w:tabs>
      <w:adjustRightInd w:val="0"/>
      <w:spacing w:line="360" w:lineRule="atLeast"/>
      <w:jc w:val="both"/>
      <w:textAlignment w:val="baseline"/>
    </w:pPr>
    <w:rPr>
      <w:szCs w:val="20"/>
    </w:rPr>
  </w:style>
  <w:style w:type="paragraph" w:customStyle="1" w:styleId="consnormal0">
    <w:name w:val="consnormal"/>
    <w:rsid w:val="001C5631"/>
    <w:pPr>
      <w:autoSpaceDE w:val="0"/>
      <w:autoSpaceDN w:val="0"/>
      <w:ind w:right="19772" w:firstLine="720"/>
    </w:pPr>
    <w:rPr>
      <w:rFonts w:ascii="Arial" w:hAnsi="Arial" w:cs="Arial"/>
    </w:rPr>
  </w:style>
  <w:style w:type="paragraph" w:styleId="a7">
    <w:name w:val="header"/>
    <w:basedOn w:val="a"/>
    <w:rsid w:val="001C5631"/>
    <w:pPr>
      <w:tabs>
        <w:tab w:val="center" w:pos="4677"/>
        <w:tab w:val="right" w:pos="9355"/>
      </w:tabs>
    </w:pPr>
  </w:style>
  <w:style w:type="character" w:styleId="a8">
    <w:name w:val="page number"/>
    <w:basedOn w:val="a0"/>
    <w:rsid w:val="001C5631"/>
  </w:style>
  <w:style w:type="paragraph" w:customStyle="1" w:styleId="ConsPlusNormal">
    <w:name w:val="ConsPlusNormal"/>
    <w:rsid w:val="008F02A7"/>
    <w:pPr>
      <w:autoSpaceDE w:val="0"/>
      <w:autoSpaceDN w:val="0"/>
      <w:adjustRightInd w:val="0"/>
      <w:ind w:firstLine="720"/>
    </w:pPr>
    <w:rPr>
      <w:rFonts w:ascii="Arial" w:hAnsi="Arial" w:cs="Arial"/>
    </w:rPr>
  </w:style>
  <w:style w:type="paragraph" w:customStyle="1" w:styleId="ConsPlusNonformat">
    <w:name w:val="ConsPlusNonformat"/>
    <w:rsid w:val="008764ED"/>
    <w:pPr>
      <w:autoSpaceDE w:val="0"/>
      <w:autoSpaceDN w:val="0"/>
      <w:adjustRightInd w:val="0"/>
    </w:pPr>
    <w:rPr>
      <w:rFonts w:ascii="Courier New" w:hAnsi="Courier New" w:cs="Courier New"/>
    </w:rPr>
  </w:style>
  <w:style w:type="paragraph" w:styleId="a9">
    <w:name w:val="footer"/>
    <w:basedOn w:val="a"/>
    <w:rsid w:val="00B80B90"/>
    <w:pPr>
      <w:tabs>
        <w:tab w:val="center" w:pos="4677"/>
        <w:tab w:val="right" w:pos="9355"/>
      </w:tabs>
    </w:pPr>
  </w:style>
  <w:style w:type="paragraph" w:customStyle="1" w:styleId="consnonformat0">
    <w:name w:val="consnonformat"/>
    <w:rsid w:val="00ED1164"/>
    <w:pPr>
      <w:autoSpaceDE w:val="0"/>
      <w:autoSpaceDN w:val="0"/>
      <w:ind w:right="19772"/>
    </w:pPr>
    <w:rPr>
      <w:rFonts w:ascii="Courier New" w:hAnsi="Courier New" w:cs="Courier New"/>
    </w:rPr>
  </w:style>
  <w:style w:type="paragraph" w:customStyle="1" w:styleId="aa">
    <w:name w:val="СтильНовогоАбзаца"/>
    <w:basedOn w:val="a6"/>
    <w:link w:val="ab"/>
    <w:rsid w:val="004D3BAF"/>
    <w:pPr>
      <w:widowControl/>
      <w:tabs>
        <w:tab w:val="clear" w:pos="567"/>
        <w:tab w:val="clear" w:pos="1134"/>
      </w:tabs>
      <w:adjustRightInd/>
      <w:spacing w:before="120" w:line="240" w:lineRule="auto"/>
      <w:ind w:firstLine="709"/>
      <w:textAlignment w:val="auto"/>
    </w:pPr>
    <w:rPr>
      <w:color w:val="000000"/>
      <w:kern w:val="2"/>
      <w:sz w:val="28"/>
      <w:szCs w:val="28"/>
    </w:rPr>
  </w:style>
  <w:style w:type="character" w:customStyle="1" w:styleId="ab">
    <w:name w:val="СтильНовогоАбзаца Знак"/>
    <w:link w:val="aa"/>
    <w:locked/>
    <w:rsid w:val="004D3BAF"/>
    <w:rPr>
      <w:color w:val="000000"/>
      <w:kern w:val="2"/>
      <w:sz w:val="28"/>
      <w:szCs w:val="28"/>
    </w:rPr>
  </w:style>
  <w:style w:type="character" w:styleId="ac">
    <w:name w:val="annotation reference"/>
    <w:basedOn w:val="a0"/>
    <w:rsid w:val="00384871"/>
    <w:rPr>
      <w:sz w:val="16"/>
      <w:szCs w:val="16"/>
    </w:rPr>
  </w:style>
  <w:style w:type="paragraph" w:styleId="ad">
    <w:name w:val="annotation text"/>
    <w:basedOn w:val="a"/>
    <w:link w:val="ae"/>
    <w:rsid w:val="00384871"/>
    <w:rPr>
      <w:sz w:val="20"/>
      <w:szCs w:val="20"/>
    </w:rPr>
  </w:style>
  <w:style w:type="character" w:customStyle="1" w:styleId="ae">
    <w:name w:val="Текст примечания Знак"/>
    <w:basedOn w:val="a0"/>
    <w:link w:val="ad"/>
    <w:rsid w:val="00384871"/>
  </w:style>
  <w:style w:type="paragraph" w:styleId="af">
    <w:name w:val="annotation subject"/>
    <w:basedOn w:val="ad"/>
    <w:next w:val="ad"/>
    <w:link w:val="af0"/>
    <w:rsid w:val="00384871"/>
    <w:rPr>
      <w:b/>
      <w:bCs/>
    </w:rPr>
  </w:style>
  <w:style w:type="character" w:customStyle="1" w:styleId="af0">
    <w:name w:val="Тема примечания Знак"/>
    <w:basedOn w:val="ae"/>
    <w:link w:val="af"/>
    <w:rsid w:val="00384871"/>
    <w:rPr>
      <w:b/>
      <w:bCs/>
    </w:rPr>
  </w:style>
  <w:style w:type="paragraph" w:styleId="af1">
    <w:name w:val="Revision"/>
    <w:hidden/>
    <w:uiPriority w:val="99"/>
    <w:semiHidden/>
    <w:rsid w:val="00B560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991">
      <w:bodyDiv w:val="1"/>
      <w:marLeft w:val="0"/>
      <w:marRight w:val="0"/>
      <w:marTop w:val="0"/>
      <w:marBottom w:val="0"/>
      <w:divBdr>
        <w:top w:val="none" w:sz="0" w:space="0" w:color="auto"/>
        <w:left w:val="none" w:sz="0" w:space="0" w:color="auto"/>
        <w:bottom w:val="none" w:sz="0" w:space="0" w:color="auto"/>
        <w:right w:val="none" w:sz="0" w:space="0" w:color="auto"/>
      </w:divBdr>
    </w:div>
    <w:div w:id="353775364">
      <w:bodyDiv w:val="1"/>
      <w:marLeft w:val="0"/>
      <w:marRight w:val="0"/>
      <w:marTop w:val="0"/>
      <w:marBottom w:val="0"/>
      <w:divBdr>
        <w:top w:val="none" w:sz="0" w:space="0" w:color="auto"/>
        <w:left w:val="none" w:sz="0" w:space="0" w:color="auto"/>
        <w:bottom w:val="none" w:sz="0" w:space="0" w:color="auto"/>
        <w:right w:val="none" w:sz="0" w:space="0" w:color="auto"/>
      </w:divBdr>
      <w:divsChild>
        <w:div w:id="583027264">
          <w:marLeft w:val="0"/>
          <w:marRight w:val="0"/>
          <w:marTop w:val="0"/>
          <w:marBottom w:val="0"/>
          <w:divBdr>
            <w:top w:val="none" w:sz="0" w:space="0" w:color="auto"/>
            <w:left w:val="none" w:sz="0" w:space="0" w:color="auto"/>
            <w:bottom w:val="none" w:sz="0" w:space="0" w:color="auto"/>
            <w:right w:val="none" w:sz="0" w:space="0" w:color="auto"/>
          </w:divBdr>
          <w:divsChild>
            <w:div w:id="1018584728">
              <w:marLeft w:val="0"/>
              <w:marRight w:val="0"/>
              <w:marTop w:val="0"/>
              <w:marBottom w:val="0"/>
              <w:divBdr>
                <w:top w:val="none" w:sz="0" w:space="0" w:color="auto"/>
                <w:left w:val="none" w:sz="0" w:space="0" w:color="auto"/>
                <w:bottom w:val="none" w:sz="0" w:space="0" w:color="auto"/>
                <w:right w:val="none" w:sz="0" w:space="0" w:color="auto"/>
              </w:divBdr>
              <w:divsChild>
                <w:div w:id="1669334021">
                  <w:marLeft w:val="0"/>
                  <w:marRight w:val="0"/>
                  <w:marTop w:val="430"/>
                  <w:marBottom w:val="0"/>
                  <w:divBdr>
                    <w:top w:val="none" w:sz="0" w:space="0" w:color="auto"/>
                    <w:left w:val="none" w:sz="0" w:space="0" w:color="auto"/>
                    <w:bottom w:val="none" w:sz="0" w:space="0" w:color="auto"/>
                    <w:right w:val="none" w:sz="0" w:space="0" w:color="auto"/>
                  </w:divBdr>
                  <w:divsChild>
                    <w:div w:id="190843854">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sChild>
    </w:div>
    <w:div w:id="592325260">
      <w:bodyDiv w:val="1"/>
      <w:marLeft w:val="0"/>
      <w:marRight w:val="0"/>
      <w:marTop w:val="0"/>
      <w:marBottom w:val="0"/>
      <w:divBdr>
        <w:top w:val="none" w:sz="0" w:space="0" w:color="auto"/>
        <w:left w:val="none" w:sz="0" w:space="0" w:color="auto"/>
        <w:bottom w:val="none" w:sz="0" w:space="0" w:color="auto"/>
        <w:right w:val="none" w:sz="0" w:space="0" w:color="auto"/>
      </w:divBdr>
    </w:div>
    <w:div w:id="8930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belorus?base=RLAW425;n=87337;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AB792-7149-4632-8C6E-1B83288D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5314</Words>
  <Characters>30295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В соответствии с Порядком взимания задатка с участников биржевой торговли ОАО «Белорусская универсальная товарная биржа»  Правление ПОСТАНОВЛЯЕТ:</vt:lpstr>
    </vt:vector>
  </TitlesOfParts>
  <Company>*</Company>
  <LinksUpToDate>false</LinksUpToDate>
  <CharactersWithSpaces>35538</CharactersWithSpaces>
  <SharedDoc>false</SharedDoc>
  <HLinks>
    <vt:vector size="12" baseType="variant">
      <vt:variant>
        <vt:i4>6946853</vt:i4>
      </vt:variant>
      <vt:variant>
        <vt:i4>3</vt:i4>
      </vt:variant>
      <vt:variant>
        <vt:i4>0</vt:i4>
      </vt:variant>
      <vt:variant>
        <vt:i4>5</vt:i4>
      </vt:variant>
      <vt:variant>
        <vt:lpwstr>http://www.butb.by/</vt:lpwstr>
      </vt:variant>
      <vt:variant>
        <vt:lpwstr/>
      </vt:variant>
      <vt:variant>
        <vt:i4>65550</vt:i4>
      </vt:variant>
      <vt:variant>
        <vt:i4>0</vt:i4>
      </vt:variant>
      <vt:variant>
        <vt:i4>0</vt:i4>
      </vt:variant>
      <vt:variant>
        <vt:i4>5</vt:i4>
      </vt:variant>
      <vt:variant>
        <vt:lpwstr>consultantplus://offline/belorus?base=RLAW425;n=87337;fld=134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Порядком взимания задатка с участников биржевой торговли ОАО «Белорусская универсальная товарная биржа»  Правление ПОСТАНОВЛЯЕТ:</dc:title>
  <dc:creator>Махнач Сергей Антонович</dc:creator>
  <cp:lastModifiedBy>Овечкин Андрей Анатольевич</cp:lastModifiedBy>
  <cp:revision>11</cp:revision>
  <cp:lastPrinted>2018-10-25T08:25:00Z</cp:lastPrinted>
  <dcterms:created xsi:type="dcterms:W3CDTF">2019-07-01T12:51:00Z</dcterms:created>
  <dcterms:modified xsi:type="dcterms:W3CDTF">2021-09-17T08:13:00Z</dcterms:modified>
</cp:coreProperties>
</file>